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29F6A" w14:textId="77777777" w:rsidR="003B1986" w:rsidRDefault="003B1986" w:rsidP="00211D4B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  <w:sectPr w:rsidR="003B1986" w:rsidSect="003B1986">
          <w:headerReference w:type="default" r:id="rId8"/>
          <w:footerReference w:type="default" r:id="rId9"/>
          <w:pgSz w:w="11906" w:h="16838"/>
          <w:pgMar w:top="1100" w:right="991" w:bottom="1417" w:left="993" w:header="708" w:footer="400" w:gutter="0"/>
          <w:cols w:space="708"/>
          <w:docGrid w:linePitch="360"/>
        </w:sectPr>
      </w:pPr>
    </w:p>
    <w:p w14:paraId="1B8A5D55" w14:textId="77777777" w:rsidR="00E84549" w:rsidRPr="00E84549" w:rsidRDefault="00E84549" w:rsidP="00E84549">
      <w:pPr>
        <w:pStyle w:val="Zkladntext21"/>
        <w:tabs>
          <w:tab w:val="clear" w:pos="1418"/>
          <w:tab w:val="left" w:pos="1134"/>
        </w:tabs>
        <w:suppressAutoHyphens/>
        <w:spacing w:before="60"/>
        <w:ind w:left="1134" w:hanging="1134"/>
        <w:jc w:val="both"/>
        <w:rPr>
          <w:rFonts w:ascii="Arial" w:hAnsi="Arial" w:cs="Arial"/>
          <w:b/>
          <w:sz w:val="18"/>
          <w:szCs w:val="18"/>
        </w:rPr>
      </w:pPr>
      <w:r w:rsidRPr="00E84549">
        <w:rPr>
          <w:rFonts w:ascii="Arial" w:hAnsi="Arial" w:cs="Arial"/>
          <w:b/>
          <w:sz w:val="18"/>
          <w:szCs w:val="18"/>
        </w:rPr>
        <w:t xml:space="preserve">Výrobce: </w:t>
      </w:r>
    </w:p>
    <w:p w14:paraId="262B45B8" w14:textId="77777777" w:rsidR="00E84549" w:rsidRDefault="00E84549" w:rsidP="00E84549">
      <w:pPr>
        <w:pStyle w:val="Zkladntext21"/>
        <w:tabs>
          <w:tab w:val="clear" w:pos="1418"/>
        </w:tabs>
        <w:suppressAutoHyphens/>
        <w:spacing w:before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E84549">
        <w:rPr>
          <w:rFonts w:ascii="Arial" w:hAnsi="Arial" w:cs="Arial"/>
          <w:sz w:val="18"/>
          <w:szCs w:val="18"/>
        </w:rPr>
        <w:t>Transfuzní oddělení, Fakultní nemocnice u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E84549">
        <w:rPr>
          <w:rFonts w:ascii="Arial" w:hAnsi="Arial" w:cs="Arial"/>
          <w:sz w:val="18"/>
          <w:szCs w:val="18"/>
        </w:rPr>
        <w:t>Sv.</w:t>
      </w:r>
      <w:proofErr w:type="gramEnd"/>
      <w:r w:rsidR="00864AD5">
        <w:rPr>
          <w:rFonts w:ascii="Arial" w:hAnsi="Arial" w:cs="Arial"/>
          <w:sz w:val="18"/>
          <w:szCs w:val="18"/>
        </w:rPr>
        <w:t xml:space="preserve"> </w:t>
      </w:r>
      <w:r w:rsidRPr="00E84549">
        <w:rPr>
          <w:rFonts w:ascii="Arial" w:hAnsi="Arial" w:cs="Arial"/>
          <w:sz w:val="18"/>
          <w:szCs w:val="18"/>
        </w:rPr>
        <w:t>Anny, Pekařská 664/53</w:t>
      </w:r>
      <w:r>
        <w:rPr>
          <w:rFonts w:ascii="Arial" w:hAnsi="Arial" w:cs="Arial"/>
          <w:sz w:val="18"/>
          <w:szCs w:val="18"/>
        </w:rPr>
        <w:t xml:space="preserve">, </w:t>
      </w:r>
      <w:r w:rsidRPr="00E84549">
        <w:rPr>
          <w:rFonts w:ascii="Arial" w:hAnsi="Arial" w:cs="Arial"/>
          <w:sz w:val="18"/>
          <w:szCs w:val="18"/>
        </w:rPr>
        <w:t>656 91 B</w:t>
      </w:r>
      <w:r w:rsidR="00692E14">
        <w:rPr>
          <w:rFonts w:ascii="Arial" w:hAnsi="Arial" w:cs="Arial"/>
          <w:sz w:val="18"/>
          <w:szCs w:val="18"/>
        </w:rPr>
        <w:t>rno</w:t>
      </w:r>
    </w:p>
    <w:p w14:paraId="651E7464" w14:textId="77777777" w:rsidR="00E84549" w:rsidRPr="00E84549" w:rsidRDefault="00E84549" w:rsidP="00E84549">
      <w:pPr>
        <w:pStyle w:val="Zkladntext21"/>
        <w:tabs>
          <w:tab w:val="clear" w:pos="1418"/>
        </w:tabs>
        <w:suppressAutoHyphens/>
        <w:spacing w:before="60"/>
        <w:ind w:left="0" w:firstLine="0"/>
        <w:jc w:val="both"/>
        <w:rPr>
          <w:rFonts w:ascii="Arial" w:hAnsi="Arial" w:cs="Arial"/>
          <w:sz w:val="18"/>
          <w:szCs w:val="18"/>
        </w:rPr>
      </w:pPr>
    </w:p>
    <w:p w14:paraId="5C640448" w14:textId="77777777" w:rsidR="005A108A" w:rsidRPr="005A108A" w:rsidRDefault="005A108A" w:rsidP="005A108A">
      <w:pPr>
        <w:suppressAutoHyphens/>
        <w:spacing w:before="60"/>
        <w:ind w:left="1134" w:hanging="1134"/>
        <w:jc w:val="both"/>
        <w:rPr>
          <w:rFonts w:ascii="Arial" w:hAnsi="Arial" w:cs="Arial"/>
          <w:sz w:val="18"/>
        </w:rPr>
      </w:pPr>
      <w:r w:rsidRPr="00E84549">
        <w:rPr>
          <w:rFonts w:ascii="Arial" w:hAnsi="Arial" w:cs="Arial"/>
          <w:b/>
          <w:sz w:val="18"/>
        </w:rPr>
        <w:t>Zkratka:</w:t>
      </w:r>
      <w:r w:rsidRPr="005A108A">
        <w:rPr>
          <w:rFonts w:ascii="Arial" w:hAnsi="Arial" w:cs="Arial"/>
          <w:sz w:val="18"/>
        </w:rPr>
        <w:t xml:space="preserve"> </w:t>
      </w:r>
      <w:r w:rsidRPr="005A108A">
        <w:rPr>
          <w:rFonts w:ascii="Arial" w:hAnsi="Arial" w:cs="Arial"/>
          <w:sz w:val="18"/>
        </w:rPr>
        <w:tab/>
      </w:r>
      <w:r w:rsidRPr="00E56110">
        <w:rPr>
          <w:rFonts w:ascii="Arial" w:hAnsi="Arial" w:cs="Arial"/>
          <w:sz w:val="18"/>
        </w:rPr>
        <w:t>ERD</w:t>
      </w:r>
      <w:r w:rsidRPr="005A108A">
        <w:rPr>
          <w:rFonts w:ascii="Arial" w:hAnsi="Arial" w:cs="Arial"/>
          <w:sz w:val="18"/>
        </w:rPr>
        <w:tab/>
      </w:r>
    </w:p>
    <w:p w14:paraId="040523D7" w14:textId="77777777" w:rsidR="00E56110" w:rsidRPr="00E84549" w:rsidRDefault="005A108A" w:rsidP="005A108A">
      <w:pPr>
        <w:pStyle w:val="Zkladntext21"/>
        <w:tabs>
          <w:tab w:val="clear" w:pos="1418"/>
          <w:tab w:val="left" w:pos="1134"/>
        </w:tabs>
        <w:suppressAutoHyphens/>
        <w:spacing w:before="60"/>
        <w:ind w:left="1134" w:hanging="1134"/>
        <w:jc w:val="both"/>
        <w:rPr>
          <w:rFonts w:ascii="Arial" w:hAnsi="Arial" w:cs="Arial"/>
          <w:b/>
          <w:sz w:val="18"/>
          <w:szCs w:val="18"/>
        </w:rPr>
      </w:pPr>
      <w:r w:rsidRPr="00E84549">
        <w:rPr>
          <w:rFonts w:ascii="Arial" w:hAnsi="Arial" w:cs="Arial"/>
          <w:b/>
          <w:sz w:val="18"/>
          <w:szCs w:val="18"/>
        </w:rPr>
        <w:t>Definice:</w:t>
      </w:r>
      <w:r w:rsidRPr="00E84549">
        <w:rPr>
          <w:rFonts w:ascii="Arial" w:hAnsi="Arial" w:cs="Arial"/>
          <w:b/>
          <w:sz w:val="18"/>
          <w:szCs w:val="18"/>
        </w:rPr>
        <w:tab/>
      </w:r>
    </w:p>
    <w:p w14:paraId="543C8EE0" w14:textId="77777777" w:rsidR="005A108A" w:rsidRDefault="005A108A" w:rsidP="00E56110">
      <w:pPr>
        <w:pStyle w:val="Zkladntext21"/>
        <w:tabs>
          <w:tab w:val="clear" w:pos="1418"/>
        </w:tabs>
        <w:suppressAutoHyphens/>
        <w:spacing w:before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5A108A">
        <w:rPr>
          <w:rFonts w:ascii="Arial" w:hAnsi="Arial" w:cs="Arial"/>
          <w:sz w:val="18"/>
          <w:szCs w:val="18"/>
        </w:rPr>
        <w:t>Erytrocyty z jednotlivého odběru plné krve, ze kterého je odstraněn velký podíl plazmy a ze kterého jsou odstraněny leukocyty in-line filtrací nebo post-</w:t>
      </w:r>
      <w:proofErr w:type="spellStart"/>
      <w:r w:rsidRPr="005A108A">
        <w:rPr>
          <w:rFonts w:ascii="Arial" w:hAnsi="Arial" w:cs="Arial"/>
          <w:sz w:val="18"/>
          <w:szCs w:val="18"/>
        </w:rPr>
        <w:t>storage</w:t>
      </w:r>
      <w:proofErr w:type="spellEnd"/>
      <w:r w:rsidRPr="005A108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A108A">
        <w:rPr>
          <w:rFonts w:ascii="Arial" w:hAnsi="Arial" w:cs="Arial"/>
          <w:sz w:val="18"/>
          <w:szCs w:val="18"/>
        </w:rPr>
        <w:t>deleukotizací</w:t>
      </w:r>
      <w:proofErr w:type="spellEnd"/>
      <w:r w:rsidRPr="005A108A">
        <w:rPr>
          <w:rFonts w:ascii="Arial" w:hAnsi="Arial" w:cs="Arial"/>
          <w:sz w:val="18"/>
          <w:szCs w:val="18"/>
        </w:rPr>
        <w:t xml:space="preserve">, je přidán </w:t>
      </w:r>
      <w:proofErr w:type="spellStart"/>
      <w:r w:rsidRPr="005A108A">
        <w:rPr>
          <w:rFonts w:ascii="Arial" w:hAnsi="Arial" w:cs="Arial"/>
          <w:sz w:val="18"/>
          <w:szCs w:val="18"/>
        </w:rPr>
        <w:t>resuspenzní</w:t>
      </w:r>
      <w:proofErr w:type="spellEnd"/>
      <w:r w:rsidRPr="005A108A">
        <w:rPr>
          <w:rFonts w:ascii="Arial" w:hAnsi="Arial" w:cs="Arial"/>
          <w:sz w:val="18"/>
          <w:szCs w:val="18"/>
        </w:rPr>
        <w:t xml:space="preserve"> roztok. </w:t>
      </w:r>
    </w:p>
    <w:p w14:paraId="324201D1" w14:textId="77777777" w:rsidR="005A108A" w:rsidRPr="005A108A" w:rsidRDefault="005A108A" w:rsidP="005A108A">
      <w:pPr>
        <w:pStyle w:val="Zkladntext21"/>
        <w:tabs>
          <w:tab w:val="clear" w:pos="1418"/>
          <w:tab w:val="left" w:pos="1134"/>
        </w:tabs>
        <w:suppressAutoHyphens/>
        <w:spacing w:before="60"/>
        <w:ind w:left="1134" w:hanging="1134"/>
        <w:jc w:val="both"/>
        <w:rPr>
          <w:rFonts w:ascii="Arial" w:hAnsi="Arial" w:cs="Arial"/>
          <w:sz w:val="18"/>
          <w:szCs w:val="18"/>
        </w:rPr>
      </w:pPr>
    </w:p>
    <w:p w14:paraId="294C6B9F" w14:textId="77777777" w:rsidR="00E56110" w:rsidRPr="00E84549" w:rsidRDefault="005A108A" w:rsidP="005A108A">
      <w:pPr>
        <w:pStyle w:val="Zkladntext21"/>
        <w:tabs>
          <w:tab w:val="clear" w:pos="1418"/>
          <w:tab w:val="left" w:pos="1134"/>
        </w:tabs>
        <w:suppressAutoHyphens/>
        <w:spacing w:before="60"/>
        <w:ind w:left="1134" w:hanging="1134"/>
        <w:jc w:val="both"/>
        <w:rPr>
          <w:rFonts w:ascii="Arial" w:hAnsi="Arial" w:cs="Arial"/>
          <w:b/>
          <w:sz w:val="18"/>
          <w:szCs w:val="18"/>
        </w:rPr>
      </w:pPr>
      <w:r w:rsidRPr="00E84549">
        <w:rPr>
          <w:rFonts w:ascii="Arial" w:hAnsi="Arial" w:cs="Arial"/>
          <w:b/>
          <w:sz w:val="18"/>
          <w:szCs w:val="18"/>
        </w:rPr>
        <w:t xml:space="preserve">Složení: </w:t>
      </w:r>
      <w:r w:rsidRPr="00E84549">
        <w:rPr>
          <w:rFonts w:ascii="Arial" w:hAnsi="Arial" w:cs="Arial"/>
          <w:b/>
          <w:sz w:val="18"/>
          <w:szCs w:val="18"/>
        </w:rPr>
        <w:tab/>
      </w:r>
    </w:p>
    <w:p w14:paraId="73C96B2E" w14:textId="77777777" w:rsidR="005A108A" w:rsidRPr="005A108A" w:rsidRDefault="005A108A" w:rsidP="00E56110">
      <w:pPr>
        <w:pStyle w:val="Zkladntext21"/>
        <w:tabs>
          <w:tab w:val="clear" w:pos="1418"/>
        </w:tabs>
        <w:suppressAutoHyphens/>
        <w:spacing w:before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5A108A">
        <w:rPr>
          <w:rFonts w:ascii="Arial" w:hAnsi="Arial" w:cs="Arial"/>
          <w:sz w:val="18"/>
          <w:szCs w:val="18"/>
        </w:rPr>
        <w:t xml:space="preserve">Přípravek obsahuje erytrocyty, minimálně </w:t>
      </w:r>
      <w:proofErr w:type="gramStart"/>
      <w:r w:rsidRPr="005A108A">
        <w:rPr>
          <w:rFonts w:ascii="Arial" w:hAnsi="Arial" w:cs="Arial"/>
          <w:sz w:val="18"/>
          <w:szCs w:val="18"/>
        </w:rPr>
        <w:t>40g</w:t>
      </w:r>
      <w:proofErr w:type="gramEnd"/>
      <w:r w:rsidRPr="005A108A">
        <w:rPr>
          <w:rFonts w:ascii="Arial" w:hAnsi="Arial" w:cs="Arial"/>
          <w:sz w:val="18"/>
          <w:szCs w:val="18"/>
        </w:rPr>
        <w:t xml:space="preserve"> hemoglobinu, zbytkový objem plazmy, méně než 1x x 10</w:t>
      </w:r>
      <w:r w:rsidRPr="00E56110">
        <w:rPr>
          <w:rFonts w:ascii="Arial" w:hAnsi="Arial" w:cs="Arial"/>
          <w:sz w:val="18"/>
          <w:szCs w:val="18"/>
          <w:vertAlign w:val="superscript"/>
        </w:rPr>
        <w:t>6</w:t>
      </w:r>
      <w:r w:rsidRPr="005A108A">
        <w:rPr>
          <w:rFonts w:ascii="Arial" w:hAnsi="Arial" w:cs="Arial"/>
          <w:sz w:val="18"/>
          <w:szCs w:val="18"/>
        </w:rPr>
        <w:t xml:space="preserve"> leukocytů. </w:t>
      </w:r>
    </w:p>
    <w:p w14:paraId="1121BB4D" w14:textId="77777777" w:rsidR="005A108A" w:rsidRPr="005A108A" w:rsidRDefault="005A108A" w:rsidP="00E56110">
      <w:pPr>
        <w:pStyle w:val="Zkladntextodsazen"/>
        <w:numPr>
          <w:ilvl w:val="0"/>
          <w:numId w:val="6"/>
        </w:numPr>
        <w:tabs>
          <w:tab w:val="left" w:pos="0"/>
          <w:tab w:val="left" w:pos="284"/>
        </w:tabs>
        <w:suppressAutoHyphens/>
        <w:spacing w:before="60"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5A108A">
        <w:rPr>
          <w:rFonts w:ascii="Arial" w:hAnsi="Arial" w:cs="Arial"/>
          <w:sz w:val="18"/>
          <w:szCs w:val="18"/>
        </w:rPr>
        <w:t xml:space="preserve">antikoagulační roztok CPD. 100 ml roztoku obsahuje: Natrii </w:t>
      </w:r>
      <w:proofErr w:type="spellStart"/>
      <w:r w:rsidRPr="005A108A">
        <w:rPr>
          <w:rFonts w:ascii="Arial" w:hAnsi="Arial" w:cs="Arial"/>
          <w:sz w:val="18"/>
          <w:szCs w:val="18"/>
        </w:rPr>
        <w:t>citras</w:t>
      </w:r>
      <w:proofErr w:type="spellEnd"/>
      <w:r w:rsidRPr="005A108A">
        <w:rPr>
          <w:rFonts w:ascii="Arial" w:hAnsi="Arial" w:cs="Arial"/>
          <w:sz w:val="18"/>
          <w:szCs w:val="18"/>
        </w:rPr>
        <w:t xml:space="preserve"> 2,633 g; </w:t>
      </w:r>
      <w:proofErr w:type="spellStart"/>
      <w:r w:rsidRPr="005A108A">
        <w:rPr>
          <w:rFonts w:ascii="Arial" w:hAnsi="Arial" w:cs="Arial"/>
          <w:sz w:val="18"/>
          <w:szCs w:val="18"/>
        </w:rPr>
        <w:t>Acidum</w:t>
      </w:r>
      <w:proofErr w:type="spellEnd"/>
      <w:r w:rsidRPr="005A108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A108A">
        <w:rPr>
          <w:rFonts w:ascii="Arial" w:hAnsi="Arial" w:cs="Arial"/>
          <w:sz w:val="18"/>
          <w:szCs w:val="18"/>
        </w:rPr>
        <w:t>citricum</w:t>
      </w:r>
      <w:proofErr w:type="spellEnd"/>
      <w:r w:rsidRPr="005A108A">
        <w:rPr>
          <w:rFonts w:ascii="Arial" w:hAnsi="Arial" w:cs="Arial"/>
          <w:sz w:val="18"/>
          <w:szCs w:val="18"/>
        </w:rPr>
        <w:t xml:space="preserve"> 0,299g; Natrii </w:t>
      </w:r>
      <w:proofErr w:type="spellStart"/>
      <w:r w:rsidRPr="005A108A">
        <w:rPr>
          <w:rFonts w:ascii="Arial" w:hAnsi="Arial" w:cs="Arial"/>
          <w:sz w:val="18"/>
          <w:szCs w:val="18"/>
        </w:rPr>
        <w:t>hydrogenophosphas</w:t>
      </w:r>
      <w:proofErr w:type="spellEnd"/>
      <w:r w:rsidRPr="005A108A">
        <w:rPr>
          <w:rFonts w:ascii="Arial" w:hAnsi="Arial" w:cs="Arial"/>
          <w:sz w:val="18"/>
          <w:szCs w:val="18"/>
        </w:rPr>
        <w:t xml:space="preserve"> 0,222 g; </w:t>
      </w:r>
      <w:proofErr w:type="spellStart"/>
      <w:r w:rsidRPr="005A108A">
        <w:rPr>
          <w:rFonts w:ascii="Arial" w:hAnsi="Arial" w:cs="Arial"/>
          <w:sz w:val="18"/>
          <w:szCs w:val="18"/>
        </w:rPr>
        <w:t>Glucosum</w:t>
      </w:r>
      <w:proofErr w:type="spellEnd"/>
      <w:r w:rsidRPr="005A108A">
        <w:rPr>
          <w:rFonts w:ascii="Arial" w:hAnsi="Arial" w:cs="Arial"/>
          <w:sz w:val="18"/>
          <w:szCs w:val="18"/>
        </w:rPr>
        <w:t xml:space="preserve"> 4,550g</w:t>
      </w:r>
    </w:p>
    <w:p w14:paraId="561B288D" w14:textId="77777777" w:rsidR="005A108A" w:rsidRPr="005A108A" w:rsidRDefault="005A108A" w:rsidP="00E56110">
      <w:pPr>
        <w:pStyle w:val="Zkladntext21"/>
        <w:numPr>
          <w:ilvl w:val="0"/>
          <w:numId w:val="4"/>
        </w:numPr>
        <w:tabs>
          <w:tab w:val="num" w:pos="1418"/>
        </w:tabs>
        <w:suppressAutoHyphens/>
        <w:spacing w:before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A108A">
        <w:rPr>
          <w:rFonts w:ascii="Arial" w:hAnsi="Arial" w:cs="Arial"/>
          <w:sz w:val="18"/>
          <w:szCs w:val="18"/>
        </w:rPr>
        <w:t>konzervační roztok SAG-</w:t>
      </w:r>
      <w:proofErr w:type="spellStart"/>
      <w:r w:rsidRPr="005A108A">
        <w:rPr>
          <w:rFonts w:ascii="Arial" w:hAnsi="Arial" w:cs="Arial"/>
          <w:sz w:val="18"/>
          <w:szCs w:val="18"/>
        </w:rPr>
        <w:t>Manitol</w:t>
      </w:r>
      <w:proofErr w:type="spellEnd"/>
      <w:r w:rsidRPr="005A108A">
        <w:rPr>
          <w:rFonts w:ascii="Arial" w:hAnsi="Arial" w:cs="Arial"/>
          <w:sz w:val="18"/>
          <w:szCs w:val="18"/>
        </w:rPr>
        <w:t xml:space="preserve"> 100 ml. 100 ml roztoku obsahuje: </w:t>
      </w:r>
      <w:proofErr w:type="spellStart"/>
      <w:r w:rsidRPr="005A108A">
        <w:rPr>
          <w:rFonts w:ascii="Arial" w:hAnsi="Arial" w:cs="Arial"/>
          <w:sz w:val="18"/>
          <w:szCs w:val="18"/>
        </w:rPr>
        <w:t>Glucosum</w:t>
      </w:r>
      <w:proofErr w:type="spellEnd"/>
      <w:r w:rsidRPr="005A108A">
        <w:rPr>
          <w:rFonts w:ascii="Arial" w:hAnsi="Arial" w:cs="Arial"/>
          <w:sz w:val="18"/>
          <w:szCs w:val="18"/>
        </w:rPr>
        <w:t xml:space="preserve"> 900 mg; </w:t>
      </w:r>
      <w:proofErr w:type="spellStart"/>
      <w:r w:rsidRPr="005A108A">
        <w:rPr>
          <w:rFonts w:ascii="Arial" w:hAnsi="Arial" w:cs="Arial"/>
          <w:sz w:val="18"/>
          <w:szCs w:val="18"/>
        </w:rPr>
        <w:t>Adeninum</w:t>
      </w:r>
      <w:proofErr w:type="spellEnd"/>
      <w:r w:rsidRPr="005A108A">
        <w:rPr>
          <w:rFonts w:ascii="Arial" w:hAnsi="Arial" w:cs="Arial"/>
          <w:sz w:val="18"/>
          <w:szCs w:val="18"/>
        </w:rPr>
        <w:t xml:space="preserve"> 16, 900</w:t>
      </w:r>
      <w:r w:rsidR="006A2BD7">
        <w:rPr>
          <w:rFonts w:ascii="Arial" w:hAnsi="Arial" w:cs="Arial"/>
          <w:sz w:val="18"/>
          <w:szCs w:val="18"/>
        </w:rPr>
        <w:t xml:space="preserve"> </w:t>
      </w:r>
      <w:r w:rsidRPr="005A108A">
        <w:rPr>
          <w:rFonts w:ascii="Arial" w:hAnsi="Arial" w:cs="Arial"/>
          <w:sz w:val="18"/>
          <w:szCs w:val="18"/>
        </w:rPr>
        <w:t xml:space="preserve">mg; Natrii </w:t>
      </w:r>
      <w:proofErr w:type="spellStart"/>
      <w:r w:rsidRPr="005A108A">
        <w:rPr>
          <w:rFonts w:ascii="Arial" w:hAnsi="Arial" w:cs="Arial"/>
          <w:sz w:val="18"/>
          <w:szCs w:val="18"/>
        </w:rPr>
        <w:t>chloridum</w:t>
      </w:r>
      <w:proofErr w:type="spellEnd"/>
      <w:r w:rsidRPr="005A108A">
        <w:rPr>
          <w:rFonts w:ascii="Arial" w:hAnsi="Arial" w:cs="Arial"/>
          <w:sz w:val="18"/>
          <w:szCs w:val="18"/>
        </w:rPr>
        <w:t xml:space="preserve"> </w:t>
      </w:r>
      <w:r w:rsidRPr="00267FDD">
        <w:rPr>
          <w:rFonts w:ascii="Arial" w:hAnsi="Arial" w:cs="Arial"/>
          <w:sz w:val="18"/>
          <w:szCs w:val="18"/>
        </w:rPr>
        <w:t>877</w:t>
      </w:r>
      <w:r w:rsidRPr="005A108A">
        <w:rPr>
          <w:rFonts w:ascii="Arial" w:hAnsi="Arial" w:cs="Arial"/>
          <w:sz w:val="18"/>
          <w:szCs w:val="18"/>
        </w:rPr>
        <w:t xml:space="preserve"> </w:t>
      </w:r>
      <w:r w:rsidR="006A2BD7">
        <w:rPr>
          <w:rFonts w:ascii="Arial" w:hAnsi="Arial" w:cs="Arial"/>
          <w:sz w:val="18"/>
          <w:szCs w:val="18"/>
        </w:rPr>
        <w:t>m</w:t>
      </w:r>
      <w:r w:rsidRPr="005A108A">
        <w:rPr>
          <w:rFonts w:ascii="Arial" w:hAnsi="Arial" w:cs="Arial"/>
          <w:sz w:val="18"/>
          <w:szCs w:val="18"/>
        </w:rPr>
        <w:t xml:space="preserve">g; </w:t>
      </w:r>
      <w:proofErr w:type="spellStart"/>
      <w:r w:rsidRPr="005A108A">
        <w:rPr>
          <w:rFonts w:ascii="Arial" w:hAnsi="Arial" w:cs="Arial"/>
          <w:sz w:val="18"/>
          <w:szCs w:val="18"/>
        </w:rPr>
        <w:t>Manitolum</w:t>
      </w:r>
      <w:proofErr w:type="spellEnd"/>
      <w:r w:rsidRPr="005A108A">
        <w:rPr>
          <w:rFonts w:ascii="Arial" w:hAnsi="Arial" w:cs="Arial"/>
          <w:sz w:val="18"/>
          <w:szCs w:val="18"/>
        </w:rPr>
        <w:t xml:space="preserve"> 525 mg</w:t>
      </w:r>
    </w:p>
    <w:p w14:paraId="6AEF902C" w14:textId="77777777" w:rsidR="005A108A" w:rsidRPr="005A108A" w:rsidRDefault="005A108A" w:rsidP="005A108A">
      <w:pPr>
        <w:pStyle w:val="Zkladntext21"/>
        <w:tabs>
          <w:tab w:val="clear" w:pos="1418"/>
        </w:tabs>
        <w:suppressAutoHyphens/>
        <w:spacing w:before="60"/>
        <w:ind w:left="1418" w:firstLine="0"/>
        <w:jc w:val="both"/>
        <w:rPr>
          <w:rFonts w:ascii="Arial" w:hAnsi="Arial" w:cs="Arial"/>
          <w:sz w:val="18"/>
          <w:szCs w:val="18"/>
        </w:rPr>
      </w:pPr>
    </w:p>
    <w:p w14:paraId="037AD7DB" w14:textId="77777777" w:rsidR="00E56110" w:rsidRPr="00E84549" w:rsidRDefault="005A108A" w:rsidP="00E56110">
      <w:pPr>
        <w:pStyle w:val="Zkladntext21"/>
        <w:tabs>
          <w:tab w:val="clear" w:pos="1418"/>
          <w:tab w:val="left" w:pos="1134"/>
        </w:tabs>
        <w:suppressAutoHyphens/>
        <w:spacing w:before="60"/>
        <w:ind w:left="1134" w:hanging="1134"/>
        <w:jc w:val="both"/>
        <w:rPr>
          <w:rFonts w:ascii="Arial" w:hAnsi="Arial" w:cs="Arial"/>
          <w:b/>
          <w:sz w:val="18"/>
          <w:szCs w:val="18"/>
        </w:rPr>
      </w:pPr>
      <w:r w:rsidRPr="00E84549">
        <w:rPr>
          <w:rFonts w:ascii="Arial" w:hAnsi="Arial" w:cs="Arial"/>
          <w:b/>
          <w:sz w:val="18"/>
          <w:szCs w:val="18"/>
        </w:rPr>
        <w:t>Skladování:</w:t>
      </w:r>
      <w:r w:rsidRPr="00E84549">
        <w:rPr>
          <w:rFonts w:ascii="Arial" w:hAnsi="Arial" w:cs="Arial"/>
          <w:b/>
          <w:sz w:val="18"/>
          <w:szCs w:val="18"/>
        </w:rPr>
        <w:tab/>
      </w:r>
    </w:p>
    <w:p w14:paraId="1AB7A761" w14:textId="77777777" w:rsidR="005A108A" w:rsidRPr="005A108A" w:rsidRDefault="005A108A" w:rsidP="00E56110">
      <w:pPr>
        <w:pStyle w:val="Zkladntext21"/>
        <w:tabs>
          <w:tab w:val="clear" w:pos="1418"/>
        </w:tabs>
        <w:suppressAutoHyphens/>
        <w:spacing w:before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5A108A">
        <w:rPr>
          <w:rFonts w:ascii="Arial" w:hAnsi="Arial" w:cs="Arial"/>
          <w:sz w:val="18"/>
          <w:szCs w:val="18"/>
        </w:rPr>
        <w:t xml:space="preserve">ERD se uchovává </w:t>
      </w:r>
      <w:proofErr w:type="gramStart"/>
      <w:r w:rsidRPr="005A108A">
        <w:rPr>
          <w:rFonts w:ascii="Arial" w:hAnsi="Arial" w:cs="Arial"/>
          <w:sz w:val="18"/>
          <w:szCs w:val="18"/>
        </w:rPr>
        <w:t>v  lednici</w:t>
      </w:r>
      <w:proofErr w:type="gramEnd"/>
      <w:r w:rsidRPr="005A108A">
        <w:rPr>
          <w:rFonts w:ascii="Arial" w:hAnsi="Arial" w:cs="Arial"/>
          <w:sz w:val="18"/>
          <w:szCs w:val="18"/>
        </w:rPr>
        <w:t xml:space="preserve"> při teplotě +</w:t>
      </w:r>
      <w:r w:rsidR="00E56110">
        <w:rPr>
          <w:rFonts w:ascii="Arial" w:hAnsi="Arial" w:cs="Arial"/>
          <w:sz w:val="18"/>
          <w:szCs w:val="18"/>
        </w:rPr>
        <w:t>2</w:t>
      </w:r>
      <w:r w:rsidRPr="005A108A">
        <w:rPr>
          <w:rFonts w:ascii="Arial" w:hAnsi="Arial" w:cs="Arial"/>
          <w:sz w:val="18"/>
          <w:szCs w:val="18"/>
        </w:rPr>
        <w:t xml:space="preserve">°C </w:t>
      </w:r>
      <w:r w:rsidR="00881406">
        <w:rPr>
          <w:rFonts w:ascii="Arial" w:hAnsi="Arial" w:cs="Arial"/>
          <w:sz w:val="18"/>
          <w:szCs w:val="18"/>
        </w:rPr>
        <w:t>až</w:t>
      </w:r>
      <w:r w:rsidRPr="005A108A">
        <w:rPr>
          <w:rFonts w:ascii="Arial" w:hAnsi="Arial" w:cs="Arial"/>
          <w:sz w:val="18"/>
          <w:szCs w:val="18"/>
        </w:rPr>
        <w:t xml:space="preserve"> </w:t>
      </w:r>
      <w:r w:rsidR="00881406" w:rsidRPr="005A108A">
        <w:rPr>
          <w:rFonts w:ascii="Arial" w:hAnsi="Arial" w:cs="Arial"/>
          <w:sz w:val="18"/>
          <w:szCs w:val="18"/>
        </w:rPr>
        <w:t>+</w:t>
      </w:r>
      <w:r w:rsidR="00E56110">
        <w:rPr>
          <w:rFonts w:ascii="Arial" w:hAnsi="Arial" w:cs="Arial"/>
          <w:sz w:val="18"/>
          <w:szCs w:val="18"/>
        </w:rPr>
        <w:t>6</w:t>
      </w:r>
      <w:r w:rsidRPr="005A108A">
        <w:rPr>
          <w:rFonts w:ascii="Arial" w:hAnsi="Arial" w:cs="Arial"/>
          <w:sz w:val="18"/>
          <w:szCs w:val="18"/>
        </w:rPr>
        <w:t>°C po dobu maximálně 42 dní ode dne odběru. Doba exspirace je uvedena na štítku transfuzního přípravku.</w:t>
      </w:r>
    </w:p>
    <w:p w14:paraId="129CFE45" w14:textId="77777777" w:rsidR="00E56110" w:rsidRDefault="00E56110" w:rsidP="00E56110">
      <w:pPr>
        <w:pStyle w:val="Zkladntext21"/>
        <w:tabs>
          <w:tab w:val="clear" w:pos="1418"/>
          <w:tab w:val="left" w:pos="1134"/>
        </w:tabs>
        <w:suppressAutoHyphens/>
        <w:spacing w:before="60"/>
        <w:ind w:left="1134" w:hanging="1134"/>
        <w:jc w:val="both"/>
        <w:rPr>
          <w:rFonts w:ascii="Arial" w:hAnsi="Arial" w:cs="Arial"/>
          <w:sz w:val="18"/>
          <w:szCs w:val="18"/>
        </w:rPr>
      </w:pPr>
    </w:p>
    <w:p w14:paraId="2BD3623A" w14:textId="77777777" w:rsidR="00E56110" w:rsidRPr="00E84549" w:rsidRDefault="005A108A" w:rsidP="00E56110">
      <w:pPr>
        <w:pStyle w:val="Zkladntext21"/>
        <w:tabs>
          <w:tab w:val="clear" w:pos="1418"/>
          <w:tab w:val="left" w:pos="1134"/>
        </w:tabs>
        <w:suppressAutoHyphens/>
        <w:spacing w:before="60"/>
        <w:ind w:left="1134" w:hanging="1134"/>
        <w:jc w:val="both"/>
        <w:rPr>
          <w:rFonts w:ascii="Arial" w:hAnsi="Arial" w:cs="Arial"/>
          <w:b/>
          <w:sz w:val="18"/>
          <w:szCs w:val="18"/>
        </w:rPr>
      </w:pPr>
      <w:r w:rsidRPr="00E84549">
        <w:rPr>
          <w:rFonts w:ascii="Arial" w:hAnsi="Arial" w:cs="Arial"/>
          <w:b/>
          <w:sz w:val="18"/>
          <w:szCs w:val="18"/>
        </w:rPr>
        <w:t>Transport:</w:t>
      </w:r>
      <w:r w:rsidRPr="00E84549">
        <w:rPr>
          <w:rFonts w:ascii="Arial" w:hAnsi="Arial" w:cs="Arial"/>
          <w:b/>
          <w:sz w:val="18"/>
          <w:szCs w:val="18"/>
        </w:rPr>
        <w:tab/>
      </w:r>
    </w:p>
    <w:p w14:paraId="676C17A5" w14:textId="77777777" w:rsidR="005A108A" w:rsidRPr="005A108A" w:rsidRDefault="005A108A" w:rsidP="00E56110">
      <w:pPr>
        <w:pStyle w:val="Zkladntext21"/>
        <w:tabs>
          <w:tab w:val="clear" w:pos="1418"/>
          <w:tab w:val="left" w:pos="142"/>
        </w:tabs>
        <w:suppressAutoHyphens/>
        <w:spacing w:before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5A108A">
        <w:rPr>
          <w:rFonts w:ascii="Arial" w:hAnsi="Arial" w:cs="Arial"/>
          <w:sz w:val="18"/>
          <w:szCs w:val="18"/>
        </w:rPr>
        <w:t>Validovaná přeprava v předem vychlazených uzavřených termoboxech s chladicí vlož</w:t>
      </w:r>
      <w:r w:rsidR="00881406">
        <w:rPr>
          <w:rFonts w:ascii="Arial" w:hAnsi="Arial" w:cs="Arial"/>
          <w:sz w:val="18"/>
          <w:szCs w:val="18"/>
        </w:rPr>
        <w:t xml:space="preserve">kou, aby byla zajištěna teplota </w:t>
      </w:r>
      <w:r w:rsidRPr="005A108A">
        <w:rPr>
          <w:rFonts w:ascii="Arial" w:hAnsi="Arial" w:cs="Arial"/>
          <w:sz w:val="18"/>
          <w:szCs w:val="18"/>
        </w:rPr>
        <w:t xml:space="preserve">+ </w:t>
      </w:r>
      <w:proofErr w:type="gramStart"/>
      <w:r w:rsidR="00881406">
        <w:rPr>
          <w:rFonts w:ascii="Arial" w:hAnsi="Arial" w:cs="Arial"/>
          <w:sz w:val="18"/>
          <w:szCs w:val="18"/>
        </w:rPr>
        <w:t>2</w:t>
      </w:r>
      <w:r w:rsidRPr="005A108A">
        <w:rPr>
          <w:rFonts w:ascii="Arial" w:hAnsi="Arial" w:cs="Arial"/>
          <w:sz w:val="18"/>
          <w:szCs w:val="18"/>
        </w:rPr>
        <w:t>°C</w:t>
      </w:r>
      <w:proofErr w:type="gramEnd"/>
      <w:r w:rsidRPr="005A108A">
        <w:rPr>
          <w:rFonts w:ascii="Arial" w:hAnsi="Arial" w:cs="Arial"/>
          <w:sz w:val="18"/>
          <w:szCs w:val="18"/>
        </w:rPr>
        <w:t xml:space="preserve"> </w:t>
      </w:r>
      <w:r w:rsidR="00881406">
        <w:rPr>
          <w:rFonts w:ascii="Arial" w:hAnsi="Arial" w:cs="Arial"/>
          <w:sz w:val="18"/>
          <w:szCs w:val="18"/>
        </w:rPr>
        <w:t>až +</w:t>
      </w:r>
      <w:r w:rsidRPr="005A108A">
        <w:rPr>
          <w:rFonts w:ascii="Arial" w:hAnsi="Arial" w:cs="Arial"/>
          <w:sz w:val="18"/>
          <w:szCs w:val="18"/>
        </w:rPr>
        <w:t xml:space="preserve"> </w:t>
      </w:r>
      <w:r w:rsidR="00881406">
        <w:rPr>
          <w:rFonts w:ascii="Arial" w:hAnsi="Arial" w:cs="Arial"/>
          <w:sz w:val="18"/>
          <w:szCs w:val="18"/>
        </w:rPr>
        <w:t>6</w:t>
      </w:r>
      <w:r w:rsidRPr="005A108A">
        <w:rPr>
          <w:rFonts w:ascii="Arial" w:hAnsi="Arial" w:cs="Arial"/>
          <w:sz w:val="18"/>
          <w:szCs w:val="18"/>
        </w:rPr>
        <w:t xml:space="preserve">°C. Nesmí být překročeno rozmezí +1°C až +10°C. </w:t>
      </w:r>
    </w:p>
    <w:p w14:paraId="38D40735" w14:textId="77777777" w:rsidR="00E56110" w:rsidRDefault="00E56110" w:rsidP="00E56110">
      <w:pPr>
        <w:pStyle w:val="Zkladntext21"/>
        <w:tabs>
          <w:tab w:val="clear" w:pos="1418"/>
          <w:tab w:val="left" w:pos="1134"/>
        </w:tabs>
        <w:suppressAutoHyphens/>
        <w:spacing w:before="60"/>
        <w:ind w:left="1134" w:hanging="1134"/>
        <w:jc w:val="both"/>
        <w:rPr>
          <w:rFonts w:ascii="Arial" w:hAnsi="Arial" w:cs="Arial"/>
          <w:sz w:val="18"/>
          <w:szCs w:val="18"/>
        </w:rPr>
      </w:pPr>
    </w:p>
    <w:p w14:paraId="3925562B" w14:textId="77777777" w:rsidR="00E56110" w:rsidRPr="00E84549" w:rsidRDefault="005A108A" w:rsidP="00E56110">
      <w:pPr>
        <w:pStyle w:val="Zkladntext21"/>
        <w:tabs>
          <w:tab w:val="clear" w:pos="1418"/>
          <w:tab w:val="left" w:pos="1134"/>
        </w:tabs>
        <w:suppressAutoHyphens/>
        <w:spacing w:before="60"/>
        <w:ind w:left="1134" w:hanging="1134"/>
        <w:jc w:val="both"/>
        <w:rPr>
          <w:rFonts w:ascii="Arial" w:hAnsi="Arial" w:cs="Arial"/>
          <w:b/>
          <w:sz w:val="18"/>
          <w:szCs w:val="18"/>
        </w:rPr>
      </w:pPr>
      <w:r w:rsidRPr="00E84549">
        <w:rPr>
          <w:rFonts w:ascii="Arial" w:hAnsi="Arial" w:cs="Arial"/>
          <w:b/>
          <w:sz w:val="18"/>
          <w:szCs w:val="18"/>
        </w:rPr>
        <w:t>Indikace:</w:t>
      </w:r>
      <w:r w:rsidRPr="00E84549">
        <w:rPr>
          <w:rFonts w:ascii="Arial" w:hAnsi="Arial" w:cs="Arial"/>
          <w:b/>
          <w:sz w:val="18"/>
          <w:szCs w:val="18"/>
        </w:rPr>
        <w:tab/>
      </w:r>
    </w:p>
    <w:p w14:paraId="68678842" w14:textId="77777777" w:rsidR="005A108A" w:rsidRPr="005A108A" w:rsidRDefault="00C95675" w:rsidP="00C95675">
      <w:pPr>
        <w:pStyle w:val="Zkladntext21"/>
        <w:tabs>
          <w:tab w:val="clear" w:pos="1418"/>
          <w:tab w:val="left" w:pos="142"/>
        </w:tabs>
        <w:suppressAutoHyphens/>
        <w:spacing w:before="60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C95675">
        <w:rPr>
          <w:rFonts w:ascii="Arial" w:hAnsi="Arial" w:cs="Arial"/>
          <w:sz w:val="18"/>
          <w:szCs w:val="18"/>
        </w:rPr>
        <w:t>áhrada krevní ztráty u vybrané skupiny nemocných, léčba anémie u vybrané skupiny nemocných</w:t>
      </w:r>
      <w:r>
        <w:rPr>
          <w:rFonts w:ascii="Arial" w:hAnsi="Arial" w:cs="Arial"/>
          <w:sz w:val="18"/>
          <w:szCs w:val="18"/>
        </w:rPr>
        <w:t>.</w:t>
      </w:r>
      <w:r w:rsidR="005A108A" w:rsidRPr="005A108A">
        <w:rPr>
          <w:rFonts w:ascii="Arial" w:hAnsi="Arial" w:cs="Arial"/>
          <w:sz w:val="18"/>
          <w:szCs w:val="18"/>
        </w:rPr>
        <w:t xml:space="preserve">  </w:t>
      </w:r>
    </w:p>
    <w:p w14:paraId="66E3479B" w14:textId="77777777" w:rsidR="00E56110" w:rsidRDefault="00E56110" w:rsidP="005A108A">
      <w:pPr>
        <w:pStyle w:val="Zkladntext21"/>
        <w:tabs>
          <w:tab w:val="clear" w:pos="1418"/>
          <w:tab w:val="left" w:pos="1134"/>
        </w:tabs>
        <w:suppressAutoHyphens/>
        <w:spacing w:before="60"/>
        <w:ind w:left="1134" w:hanging="1134"/>
        <w:jc w:val="both"/>
        <w:rPr>
          <w:rFonts w:ascii="Arial" w:hAnsi="Arial" w:cs="Arial"/>
          <w:sz w:val="18"/>
          <w:szCs w:val="18"/>
        </w:rPr>
      </w:pPr>
    </w:p>
    <w:p w14:paraId="383EFA46" w14:textId="77777777" w:rsidR="00E56110" w:rsidRPr="00E84549" w:rsidRDefault="005A108A" w:rsidP="005A108A">
      <w:pPr>
        <w:pStyle w:val="Zkladntext21"/>
        <w:tabs>
          <w:tab w:val="clear" w:pos="1418"/>
          <w:tab w:val="left" w:pos="1134"/>
        </w:tabs>
        <w:suppressAutoHyphens/>
        <w:spacing w:before="60"/>
        <w:ind w:left="1134" w:hanging="1134"/>
        <w:jc w:val="both"/>
        <w:rPr>
          <w:rFonts w:ascii="Arial" w:hAnsi="Arial" w:cs="Arial"/>
          <w:b/>
          <w:sz w:val="18"/>
          <w:szCs w:val="18"/>
        </w:rPr>
      </w:pPr>
      <w:r w:rsidRPr="00E84549">
        <w:rPr>
          <w:rFonts w:ascii="Arial" w:hAnsi="Arial" w:cs="Arial"/>
          <w:b/>
          <w:sz w:val="18"/>
          <w:szCs w:val="18"/>
        </w:rPr>
        <w:t>Upozornění:</w:t>
      </w:r>
      <w:r w:rsidRPr="00E84549">
        <w:rPr>
          <w:rFonts w:ascii="Arial" w:hAnsi="Arial" w:cs="Arial"/>
          <w:b/>
          <w:sz w:val="18"/>
          <w:szCs w:val="18"/>
        </w:rPr>
        <w:tab/>
      </w:r>
    </w:p>
    <w:p w14:paraId="631417A9" w14:textId="77777777" w:rsidR="006C4F42" w:rsidRDefault="006C4F42" w:rsidP="00E56110">
      <w:pPr>
        <w:pStyle w:val="Zkladntext21"/>
        <w:tabs>
          <w:tab w:val="clear" w:pos="1418"/>
        </w:tabs>
        <w:suppressAutoHyphens/>
        <w:spacing w:before="60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6C4F42">
        <w:rPr>
          <w:rFonts w:ascii="Arial" w:hAnsi="Arial" w:cs="Arial"/>
          <w:sz w:val="18"/>
          <w:szCs w:val="18"/>
        </w:rPr>
        <w:t>Kompatibilta</w:t>
      </w:r>
      <w:proofErr w:type="spellEnd"/>
      <w:r w:rsidRPr="006C4F42">
        <w:rPr>
          <w:rFonts w:ascii="Arial" w:hAnsi="Arial" w:cs="Arial"/>
          <w:sz w:val="18"/>
          <w:szCs w:val="18"/>
        </w:rPr>
        <w:t xml:space="preserve"> erytrocytů </w:t>
      </w:r>
      <w:r>
        <w:rPr>
          <w:rFonts w:ascii="Arial" w:hAnsi="Arial" w:cs="Arial"/>
          <w:sz w:val="18"/>
          <w:szCs w:val="18"/>
        </w:rPr>
        <w:t xml:space="preserve">pro příjemce se </w:t>
      </w:r>
      <w:r w:rsidRPr="006C4F42">
        <w:rPr>
          <w:rFonts w:ascii="Arial" w:hAnsi="Arial" w:cs="Arial"/>
          <w:sz w:val="18"/>
          <w:szCs w:val="18"/>
        </w:rPr>
        <w:t xml:space="preserve">musí ověřit vhodným </w:t>
      </w:r>
      <w:proofErr w:type="spellStart"/>
      <w:r w:rsidRPr="006C4F42">
        <w:rPr>
          <w:rFonts w:ascii="Arial" w:hAnsi="Arial" w:cs="Arial"/>
          <w:sz w:val="18"/>
          <w:szCs w:val="18"/>
        </w:rPr>
        <w:t>předtransfuzním</w:t>
      </w:r>
      <w:proofErr w:type="spellEnd"/>
      <w:r w:rsidRPr="006C4F42">
        <w:rPr>
          <w:rFonts w:ascii="Arial" w:hAnsi="Arial" w:cs="Arial"/>
          <w:sz w:val="18"/>
          <w:szCs w:val="18"/>
        </w:rPr>
        <w:t xml:space="preserve"> vyšetřením. Jiné transfuzní přípravky použité společně s </w:t>
      </w:r>
      <w:proofErr w:type="spellStart"/>
      <w:r w:rsidRPr="006C4F42">
        <w:rPr>
          <w:rFonts w:ascii="Arial" w:hAnsi="Arial" w:cs="Arial"/>
          <w:sz w:val="18"/>
          <w:szCs w:val="18"/>
        </w:rPr>
        <w:t>deleukotizovanými</w:t>
      </w:r>
      <w:proofErr w:type="spellEnd"/>
      <w:r w:rsidRPr="006C4F42">
        <w:rPr>
          <w:rFonts w:ascii="Arial" w:hAnsi="Arial" w:cs="Arial"/>
          <w:sz w:val="18"/>
          <w:szCs w:val="18"/>
        </w:rPr>
        <w:t xml:space="preserve"> erytrocyty musí být také </w:t>
      </w:r>
      <w:proofErr w:type="spellStart"/>
      <w:r w:rsidRPr="006C4F42">
        <w:rPr>
          <w:rFonts w:ascii="Arial" w:hAnsi="Arial" w:cs="Arial"/>
          <w:sz w:val="18"/>
          <w:szCs w:val="18"/>
        </w:rPr>
        <w:t>deleukotizované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</w:p>
    <w:p w14:paraId="14DC8C22" w14:textId="77777777" w:rsidR="005A108A" w:rsidRPr="005A108A" w:rsidRDefault="005A108A" w:rsidP="00E56110">
      <w:pPr>
        <w:pStyle w:val="Zkladntext21"/>
        <w:tabs>
          <w:tab w:val="clear" w:pos="1418"/>
        </w:tabs>
        <w:suppressAutoHyphens/>
        <w:spacing w:before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5A108A">
        <w:rPr>
          <w:rFonts w:ascii="Arial" w:hAnsi="Arial" w:cs="Arial"/>
          <w:sz w:val="18"/>
          <w:szCs w:val="18"/>
        </w:rPr>
        <w:t>Přípravek nesmí být podán pacientovi s </w:t>
      </w:r>
      <w:proofErr w:type="spellStart"/>
      <w:r w:rsidRPr="005A108A">
        <w:rPr>
          <w:rFonts w:ascii="Arial" w:hAnsi="Arial" w:cs="Arial"/>
          <w:sz w:val="18"/>
          <w:szCs w:val="18"/>
        </w:rPr>
        <w:t>IgA</w:t>
      </w:r>
      <w:proofErr w:type="spellEnd"/>
      <w:r w:rsidRPr="005A108A">
        <w:rPr>
          <w:rFonts w:ascii="Arial" w:hAnsi="Arial" w:cs="Arial"/>
          <w:sz w:val="18"/>
          <w:szCs w:val="18"/>
        </w:rPr>
        <w:t xml:space="preserve"> deficitem a/nebo přítomností protilátek proti bílkovinám plazmy (anti-</w:t>
      </w:r>
      <w:proofErr w:type="spellStart"/>
      <w:r w:rsidRPr="005A108A">
        <w:rPr>
          <w:rFonts w:ascii="Arial" w:hAnsi="Arial" w:cs="Arial"/>
          <w:sz w:val="18"/>
          <w:szCs w:val="18"/>
        </w:rPr>
        <w:t>IgA</w:t>
      </w:r>
      <w:proofErr w:type="spellEnd"/>
      <w:r w:rsidRPr="005A108A">
        <w:rPr>
          <w:rFonts w:ascii="Arial" w:hAnsi="Arial" w:cs="Arial"/>
          <w:sz w:val="18"/>
          <w:szCs w:val="18"/>
        </w:rPr>
        <w:t>, event. jiné)</w:t>
      </w:r>
    </w:p>
    <w:p w14:paraId="6BF8B0BE" w14:textId="77777777" w:rsidR="005A108A" w:rsidRPr="005A108A" w:rsidRDefault="00E52649" w:rsidP="00E56110">
      <w:pPr>
        <w:pStyle w:val="Zkladntext21"/>
        <w:tabs>
          <w:tab w:val="clear" w:pos="1418"/>
        </w:tabs>
        <w:suppressAutoHyphens/>
        <w:spacing w:before="60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5A108A">
        <w:rPr>
          <w:rFonts w:ascii="Arial" w:hAnsi="Arial" w:cs="Arial"/>
          <w:sz w:val="18"/>
          <w:szCs w:val="18"/>
        </w:rPr>
        <w:t>řed transfuzí</w:t>
      </w:r>
      <w:r>
        <w:rPr>
          <w:rFonts w:ascii="Arial" w:hAnsi="Arial" w:cs="Arial"/>
          <w:sz w:val="18"/>
          <w:szCs w:val="18"/>
        </w:rPr>
        <w:t>:</w:t>
      </w:r>
    </w:p>
    <w:p w14:paraId="3EA1524C" w14:textId="77777777" w:rsidR="005A108A" w:rsidRPr="005A108A" w:rsidRDefault="005A108A" w:rsidP="00E56110">
      <w:pPr>
        <w:numPr>
          <w:ilvl w:val="0"/>
          <w:numId w:val="5"/>
        </w:numPr>
        <w:tabs>
          <w:tab w:val="clear" w:pos="72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5A108A">
        <w:rPr>
          <w:rFonts w:ascii="Arial" w:hAnsi="Arial" w:cs="Arial"/>
          <w:sz w:val="18"/>
          <w:szCs w:val="18"/>
        </w:rPr>
        <w:t>zkontrolujte vzhled přípravku se zaměřením na možnou hemolýzu, sraženiny a na neporušenost vaku</w:t>
      </w:r>
    </w:p>
    <w:p w14:paraId="4DDF0F64" w14:textId="77777777" w:rsidR="005A108A" w:rsidRPr="005A108A" w:rsidRDefault="005A108A" w:rsidP="00E56110">
      <w:pPr>
        <w:numPr>
          <w:ilvl w:val="0"/>
          <w:numId w:val="5"/>
        </w:numPr>
        <w:tabs>
          <w:tab w:val="clear" w:pos="72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5A108A">
        <w:rPr>
          <w:rFonts w:ascii="Arial" w:hAnsi="Arial" w:cs="Arial"/>
          <w:sz w:val="18"/>
          <w:szCs w:val="18"/>
        </w:rPr>
        <w:t>proveďte kontrolu dokumentace – číslo přípravku musí souhlasit s číslem uvedeným na výdejce</w:t>
      </w:r>
    </w:p>
    <w:p w14:paraId="015E4ABF" w14:textId="77777777" w:rsidR="005A108A" w:rsidRPr="005A108A" w:rsidRDefault="005A108A" w:rsidP="00E56110">
      <w:pPr>
        <w:numPr>
          <w:ilvl w:val="0"/>
          <w:numId w:val="5"/>
        </w:numPr>
        <w:tabs>
          <w:tab w:val="clear" w:pos="72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5A108A">
        <w:rPr>
          <w:rFonts w:ascii="Arial" w:hAnsi="Arial" w:cs="Arial"/>
          <w:sz w:val="18"/>
          <w:szCs w:val="18"/>
        </w:rPr>
        <w:t>podle návodu napojte transfuzní soupravu s vnořeným filtrem na krevní vak</w:t>
      </w:r>
    </w:p>
    <w:p w14:paraId="19662594" w14:textId="77777777" w:rsidR="005A108A" w:rsidRPr="005A108A" w:rsidRDefault="005A108A" w:rsidP="00E56110">
      <w:pPr>
        <w:numPr>
          <w:ilvl w:val="0"/>
          <w:numId w:val="5"/>
        </w:numPr>
        <w:tabs>
          <w:tab w:val="clear" w:pos="72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5A108A">
        <w:rPr>
          <w:rFonts w:ascii="Arial" w:hAnsi="Arial" w:cs="Arial"/>
          <w:sz w:val="18"/>
          <w:szCs w:val="18"/>
        </w:rPr>
        <w:t>proveďte ověření krevní skupiny pacienta a transfuzního přípravku</w:t>
      </w:r>
    </w:p>
    <w:p w14:paraId="7EBC6E56" w14:textId="77777777" w:rsidR="005A108A" w:rsidRPr="005A108A" w:rsidRDefault="005A108A" w:rsidP="00E56110">
      <w:pPr>
        <w:numPr>
          <w:ilvl w:val="0"/>
          <w:numId w:val="5"/>
        </w:numPr>
        <w:tabs>
          <w:tab w:val="clear" w:pos="72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5A108A">
        <w:rPr>
          <w:rFonts w:ascii="Arial" w:hAnsi="Arial" w:cs="Arial"/>
          <w:sz w:val="18"/>
          <w:szCs w:val="18"/>
        </w:rPr>
        <w:t>před a po transfuzi zkontrolujte u pacienta TK, puls a tělesnou teplotu</w:t>
      </w:r>
    </w:p>
    <w:p w14:paraId="1DE1E134" w14:textId="77777777" w:rsidR="005A108A" w:rsidRPr="005A108A" w:rsidRDefault="005A108A" w:rsidP="00E56110">
      <w:pPr>
        <w:numPr>
          <w:ilvl w:val="0"/>
          <w:numId w:val="5"/>
        </w:numPr>
        <w:tabs>
          <w:tab w:val="clear" w:pos="72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5A108A">
        <w:rPr>
          <w:rFonts w:ascii="Arial" w:hAnsi="Arial" w:cs="Arial"/>
          <w:sz w:val="18"/>
          <w:szCs w:val="18"/>
        </w:rPr>
        <w:t xml:space="preserve">po ukončení transfuze ponechejte zbytek přípravku ve vaku na dobu 24 hodin, v chladničce, v laboratoři se uchovává </w:t>
      </w:r>
      <w:proofErr w:type="spellStart"/>
      <w:r w:rsidRPr="005A108A">
        <w:rPr>
          <w:rFonts w:ascii="Arial" w:hAnsi="Arial" w:cs="Arial"/>
          <w:sz w:val="18"/>
          <w:szCs w:val="18"/>
        </w:rPr>
        <w:t>předtransfuzní</w:t>
      </w:r>
      <w:proofErr w:type="spellEnd"/>
      <w:r w:rsidRPr="005A108A">
        <w:rPr>
          <w:rFonts w:ascii="Arial" w:hAnsi="Arial" w:cs="Arial"/>
          <w:sz w:val="18"/>
          <w:szCs w:val="18"/>
        </w:rPr>
        <w:t xml:space="preserve"> vzorek pacienta nejméně 7 dní;  </w:t>
      </w:r>
    </w:p>
    <w:p w14:paraId="7D893ECF" w14:textId="77777777" w:rsidR="005A108A" w:rsidRPr="00E56110" w:rsidRDefault="005A108A" w:rsidP="00E56110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5A108A">
        <w:rPr>
          <w:rFonts w:ascii="Arial" w:hAnsi="Arial" w:cs="Arial"/>
          <w:sz w:val="18"/>
          <w:szCs w:val="18"/>
        </w:rPr>
        <w:t>při výskytu nežádoucí reakce po transfuzi (</w:t>
      </w:r>
      <w:proofErr w:type="spellStart"/>
      <w:r w:rsidRPr="005A108A">
        <w:rPr>
          <w:rFonts w:ascii="Arial" w:hAnsi="Arial" w:cs="Arial"/>
          <w:sz w:val="18"/>
          <w:szCs w:val="18"/>
        </w:rPr>
        <w:t>potransfuzní</w:t>
      </w:r>
      <w:proofErr w:type="spellEnd"/>
      <w:r w:rsidRPr="005A108A">
        <w:rPr>
          <w:rFonts w:ascii="Arial" w:hAnsi="Arial" w:cs="Arial"/>
          <w:sz w:val="18"/>
          <w:szCs w:val="18"/>
        </w:rPr>
        <w:t xml:space="preserve"> reakce) odebere lékař zkumavku nesrážlivé krve od pacienta. Dále uzavře dostupnými prostředky vak se zbytkem transfuzního příp</w:t>
      </w:r>
      <w:r w:rsidR="00E56110">
        <w:rPr>
          <w:rFonts w:ascii="Arial" w:hAnsi="Arial" w:cs="Arial"/>
          <w:sz w:val="18"/>
          <w:szCs w:val="18"/>
        </w:rPr>
        <w:t xml:space="preserve">ravku včetně transfuzního setu. </w:t>
      </w:r>
      <w:r w:rsidRPr="00E56110">
        <w:rPr>
          <w:rFonts w:ascii="Arial" w:eastAsia="Times New Roman" w:hAnsi="Arial" w:cs="Arial"/>
          <w:sz w:val="18"/>
          <w:szCs w:val="18"/>
          <w:lang w:eastAsia="cs-CZ"/>
        </w:rPr>
        <w:t xml:space="preserve">Vyplní formulář „Zpráva o </w:t>
      </w:r>
      <w:proofErr w:type="spellStart"/>
      <w:r w:rsidRPr="00E56110">
        <w:rPr>
          <w:rFonts w:ascii="Arial" w:eastAsia="Times New Roman" w:hAnsi="Arial" w:cs="Arial"/>
          <w:sz w:val="18"/>
          <w:szCs w:val="18"/>
          <w:lang w:eastAsia="cs-CZ"/>
        </w:rPr>
        <w:t>potransfuzní</w:t>
      </w:r>
      <w:proofErr w:type="spellEnd"/>
      <w:r w:rsidRPr="00E56110">
        <w:rPr>
          <w:rFonts w:ascii="Arial" w:eastAsia="Times New Roman" w:hAnsi="Arial" w:cs="Arial"/>
          <w:sz w:val="18"/>
          <w:szCs w:val="18"/>
          <w:lang w:eastAsia="cs-CZ"/>
        </w:rPr>
        <w:t xml:space="preserve"> reakci“ a odešle spolu se vzorkem a vakem s transfuzním setem do krevní banky, která přípravek vydala. </w:t>
      </w:r>
    </w:p>
    <w:p w14:paraId="153B90E0" w14:textId="77777777" w:rsidR="00E56110" w:rsidRDefault="00E56110" w:rsidP="005A108A">
      <w:pPr>
        <w:tabs>
          <w:tab w:val="left" w:pos="1134"/>
          <w:tab w:val="num" w:pos="1843"/>
        </w:tabs>
        <w:suppressAutoHyphens/>
        <w:spacing w:before="60"/>
        <w:ind w:left="1418" w:hanging="1418"/>
        <w:jc w:val="both"/>
        <w:rPr>
          <w:rFonts w:ascii="Arial" w:hAnsi="Arial" w:cs="Arial"/>
          <w:sz w:val="18"/>
          <w:szCs w:val="18"/>
        </w:rPr>
      </w:pPr>
    </w:p>
    <w:p w14:paraId="293196A7" w14:textId="77777777" w:rsidR="005A108A" w:rsidRPr="00E26419" w:rsidRDefault="005A108A" w:rsidP="005A108A">
      <w:pPr>
        <w:tabs>
          <w:tab w:val="left" w:pos="1134"/>
          <w:tab w:val="num" w:pos="1843"/>
        </w:tabs>
        <w:suppressAutoHyphens/>
        <w:spacing w:before="60"/>
        <w:ind w:left="1418" w:hanging="1418"/>
        <w:jc w:val="both"/>
        <w:rPr>
          <w:rFonts w:ascii="Arial" w:hAnsi="Arial" w:cs="Arial"/>
          <w:b/>
          <w:sz w:val="18"/>
          <w:szCs w:val="18"/>
        </w:rPr>
      </w:pPr>
      <w:r w:rsidRPr="00E26419">
        <w:rPr>
          <w:rFonts w:ascii="Arial" w:hAnsi="Arial" w:cs="Arial"/>
          <w:b/>
          <w:sz w:val="18"/>
          <w:szCs w:val="18"/>
        </w:rPr>
        <w:t xml:space="preserve">Nežádoucí </w:t>
      </w:r>
      <w:r w:rsidR="006C4F42">
        <w:rPr>
          <w:rFonts w:ascii="Arial" w:hAnsi="Arial" w:cs="Arial"/>
          <w:b/>
          <w:sz w:val="18"/>
          <w:szCs w:val="18"/>
        </w:rPr>
        <w:t>účinky</w:t>
      </w:r>
      <w:r w:rsidRPr="00E26419">
        <w:rPr>
          <w:rFonts w:ascii="Arial" w:hAnsi="Arial" w:cs="Arial"/>
          <w:b/>
          <w:sz w:val="18"/>
          <w:szCs w:val="18"/>
        </w:rPr>
        <w:t xml:space="preserve">: </w:t>
      </w:r>
    </w:p>
    <w:p w14:paraId="6E6D3DC3" w14:textId="77777777" w:rsidR="001409FA" w:rsidRDefault="005A108A" w:rsidP="00E56110">
      <w:pPr>
        <w:numPr>
          <w:ilvl w:val="0"/>
          <w:numId w:val="5"/>
        </w:numPr>
        <w:tabs>
          <w:tab w:val="clear" w:pos="72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5A108A">
        <w:rPr>
          <w:rFonts w:ascii="Arial" w:hAnsi="Arial" w:cs="Arial"/>
          <w:sz w:val="18"/>
          <w:szCs w:val="18"/>
        </w:rPr>
        <w:t xml:space="preserve">přetížení oběhu, </w:t>
      </w:r>
    </w:p>
    <w:p w14:paraId="6FE74B69" w14:textId="77777777" w:rsidR="001409FA" w:rsidRDefault="005A108A" w:rsidP="00E56110">
      <w:pPr>
        <w:numPr>
          <w:ilvl w:val="0"/>
          <w:numId w:val="5"/>
        </w:numPr>
        <w:tabs>
          <w:tab w:val="clear" w:pos="72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5A108A">
        <w:rPr>
          <w:rFonts w:ascii="Arial" w:hAnsi="Arial" w:cs="Arial"/>
          <w:sz w:val="18"/>
          <w:szCs w:val="18"/>
        </w:rPr>
        <w:t xml:space="preserve">hemolytická </w:t>
      </w:r>
      <w:proofErr w:type="spellStart"/>
      <w:r w:rsidRPr="005A108A">
        <w:rPr>
          <w:rFonts w:ascii="Arial" w:hAnsi="Arial" w:cs="Arial"/>
          <w:sz w:val="18"/>
          <w:szCs w:val="18"/>
        </w:rPr>
        <w:t>potransfuzní</w:t>
      </w:r>
      <w:proofErr w:type="spellEnd"/>
      <w:r w:rsidRPr="005A108A">
        <w:rPr>
          <w:rFonts w:ascii="Arial" w:hAnsi="Arial" w:cs="Arial"/>
          <w:sz w:val="18"/>
          <w:szCs w:val="18"/>
        </w:rPr>
        <w:t xml:space="preserve"> reakce, </w:t>
      </w:r>
    </w:p>
    <w:p w14:paraId="1744F8CD" w14:textId="77777777" w:rsidR="007F6858" w:rsidRDefault="005A108A" w:rsidP="00E56110">
      <w:pPr>
        <w:numPr>
          <w:ilvl w:val="0"/>
          <w:numId w:val="5"/>
        </w:numPr>
        <w:tabs>
          <w:tab w:val="clear" w:pos="72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5A108A">
        <w:rPr>
          <w:rFonts w:ascii="Arial" w:hAnsi="Arial" w:cs="Arial"/>
          <w:sz w:val="18"/>
          <w:szCs w:val="18"/>
        </w:rPr>
        <w:t xml:space="preserve">febrilní </w:t>
      </w:r>
      <w:proofErr w:type="spellStart"/>
      <w:r w:rsidRPr="005A108A">
        <w:rPr>
          <w:rFonts w:ascii="Arial" w:hAnsi="Arial" w:cs="Arial"/>
          <w:sz w:val="18"/>
          <w:szCs w:val="18"/>
        </w:rPr>
        <w:t>nehemolytické</w:t>
      </w:r>
      <w:proofErr w:type="spellEnd"/>
      <w:r w:rsidRPr="005A108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A108A">
        <w:rPr>
          <w:rFonts w:ascii="Arial" w:hAnsi="Arial" w:cs="Arial"/>
          <w:sz w:val="18"/>
          <w:szCs w:val="18"/>
        </w:rPr>
        <w:t>potransfuzní</w:t>
      </w:r>
      <w:proofErr w:type="spellEnd"/>
      <w:r w:rsidRPr="005A108A">
        <w:rPr>
          <w:rFonts w:ascii="Arial" w:hAnsi="Arial" w:cs="Arial"/>
          <w:sz w:val="18"/>
          <w:szCs w:val="18"/>
        </w:rPr>
        <w:t xml:space="preserve"> reakce, </w:t>
      </w:r>
    </w:p>
    <w:p w14:paraId="4C099B7A" w14:textId="77777777" w:rsidR="005A108A" w:rsidRDefault="005A108A" w:rsidP="00E56110">
      <w:pPr>
        <w:numPr>
          <w:ilvl w:val="0"/>
          <w:numId w:val="5"/>
        </w:numPr>
        <w:tabs>
          <w:tab w:val="clear" w:pos="72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proofErr w:type="spellStart"/>
      <w:r w:rsidRPr="005A108A">
        <w:rPr>
          <w:rFonts w:ascii="Arial" w:hAnsi="Arial" w:cs="Arial"/>
          <w:sz w:val="18"/>
          <w:szCs w:val="18"/>
        </w:rPr>
        <w:t>aloimunizace</w:t>
      </w:r>
      <w:proofErr w:type="spellEnd"/>
      <w:r w:rsidRPr="005A108A">
        <w:rPr>
          <w:rFonts w:ascii="Arial" w:hAnsi="Arial" w:cs="Arial"/>
          <w:sz w:val="18"/>
          <w:szCs w:val="18"/>
        </w:rPr>
        <w:t xml:space="preserve">, </w:t>
      </w:r>
    </w:p>
    <w:p w14:paraId="279E6A58" w14:textId="77777777" w:rsidR="007F6858" w:rsidRDefault="005A108A" w:rsidP="00E56110">
      <w:pPr>
        <w:numPr>
          <w:ilvl w:val="0"/>
          <w:numId w:val="5"/>
        </w:numPr>
        <w:tabs>
          <w:tab w:val="clear" w:pos="72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5A108A">
        <w:rPr>
          <w:rFonts w:ascii="Arial" w:hAnsi="Arial" w:cs="Arial"/>
          <w:sz w:val="18"/>
          <w:szCs w:val="18"/>
        </w:rPr>
        <w:t xml:space="preserve">TAS (s transfuzí asociovaná sepse), </w:t>
      </w:r>
    </w:p>
    <w:p w14:paraId="03626F57" w14:textId="77777777" w:rsidR="005A108A" w:rsidRPr="005A108A" w:rsidRDefault="005A108A" w:rsidP="00E56110">
      <w:pPr>
        <w:numPr>
          <w:ilvl w:val="0"/>
          <w:numId w:val="5"/>
        </w:numPr>
        <w:tabs>
          <w:tab w:val="clear" w:pos="72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proofErr w:type="spellStart"/>
      <w:r w:rsidRPr="005A108A">
        <w:rPr>
          <w:rFonts w:ascii="Arial" w:hAnsi="Arial" w:cs="Arial"/>
          <w:sz w:val="18"/>
          <w:szCs w:val="18"/>
        </w:rPr>
        <w:t>potransfuzní</w:t>
      </w:r>
      <w:proofErr w:type="spellEnd"/>
      <w:r w:rsidRPr="005A108A">
        <w:rPr>
          <w:rFonts w:ascii="Arial" w:hAnsi="Arial" w:cs="Arial"/>
          <w:sz w:val="18"/>
          <w:szCs w:val="18"/>
        </w:rPr>
        <w:t xml:space="preserve"> purpura</w:t>
      </w:r>
    </w:p>
    <w:p w14:paraId="72560703" w14:textId="77777777" w:rsidR="005A108A" w:rsidRPr="005A108A" w:rsidRDefault="005A108A" w:rsidP="00E56110">
      <w:pPr>
        <w:numPr>
          <w:ilvl w:val="0"/>
          <w:numId w:val="5"/>
        </w:numPr>
        <w:tabs>
          <w:tab w:val="clear" w:pos="72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5A108A">
        <w:rPr>
          <w:rFonts w:ascii="Arial" w:hAnsi="Arial" w:cs="Arial"/>
          <w:sz w:val="18"/>
          <w:szCs w:val="18"/>
        </w:rPr>
        <w:t xml:space="preserve">biochemické odchylky při masivní transfuzi, např. </w:t>
      </w:r>
      <w:proofErr w:type="spellStart"/>
      <w:r w:rsidRPr="005A108A">
        <w:rPr>
          <w:rFonts w:ascii="Arial" w:hAnsi="Arial" w:cs="Arial"/>
          <w:sz w:val="18"/>
          <w:szCs w:val="18"/>
        </w:rPr>
        <w:t>hyperkalémie</w:t>
      </w:r>
      <w:proofErr w:type="spellEnd"/>
    </w:p>
    <w:p w14:paraId="6957F6F2" w14:textId="77777777" w:rsidR="005A108A" w:rsidRPr="005A108A" w:rsidRDefault="005A108A" w:rsidP="00E56110">
      <w:pPr>
        <w:numPr>
          <w:ilvl w:val="0"/>
          <w:numId w:val="5"/>
        </w:numPr>
        <w:tabs>
          <w:tab w:val="clear" w:pos="72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5A108A">
        <w:rPr>
          <w:rFonts w:ascii="Arial" w:hAnsi="Arial" w:cs="Arial"/>
          <w:sz w:val="18"/>
          <w:szCs w:val="18"/>
        </w:rPr>
        <w:t xml:space="preserve">přenos virů a jiných krví přenosných infekcí je možný i s ohledem na pečlivý výběr dárců a povinně provedené </w:t>
      </w:r>
      <w:proofErr w:type="spellStart"/>
      <w:r w:rsidRPr="005A108A">
        <w:rPr>
          <w:rFonts w:ascii="Arial" w:hAnsi="Arial" w:cs="Arial"/>
          <w:sz w:val="18"/>
          <w:szCs w:val="18"/>
        </w:rPr>
        <w:t>skríninkové</w:t>
      </w:r>
      <w:proofErr w:type="spellEnd"/>
      <w:r w:rsidRPr="005A108A">
        <w:rPr>
          <w:rFonts w:ascii="Arial" w:hAnsi="Arial" w:cs="Arial"/>
          <w:sz w:val="18"/>
          <w:szCs w:val="18"/>
        </w:rPr>
        <w:t xml:space="preserve"> vyšetření dárců krve na HIV-1, HIV-2, HBV, HCV, syfilis</w:t>
      </w:r>
    </w:p>
    <w:p w14:paraId="6EA9A1AA" w14:textId="77777777" w:rsidR="005A108A" w:rsidRPr="005A108A" w:rsidRDefault="005A108A" w:rsidP="00E56110">
      <w:pPr>
        <w:numPr>
          <w:ilvl w:val="0"/>
          <w:numId w:val="5"/>
        </w:numPr>
        <w:tabs>
          <w:tab w:val="clear" w:pos="72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5A108A">
        <w:rPr>
          <w:rFonts w:ascii="Arial" w:hAnsi="Arial" w:cs="Arial"/>
          <w:sz w:val="18"/>
          <w:szCs w:val="18"/>
        </w:rPr>
        <w:t>TA-</w:t>
      </w:r>
      <w:proofErr w:type="spellStart"/>
      <w:r w:rsidRPr="005A108A">
        <w:rPr>
          <w:rFonts w:ascii="Arial" w:hAnsi="Arial" w:cs="Arial"/>
          <w:sz w:val="18"/>
          <w:szCs w:val="18"/>
        </w:rPr>
        <w:t>GvHD</w:t>
      </w:r>
      <w:proofErr w:type="spellEnd"/>
      <w:r w:rsidRPr="005A108A">
        <w:rPr>
          <w:rFonts w:ascii="Arial" w:hAnsi="Arial" w:cs="Arial"/>
          <w:sz w:val="18"/>
          <w:szCs w:val="18"/>
        </w:rPr>
        <w:t xml:space="preserve"> (s transfuzí asociovaná reakce štěpu proti hostiteli)</w:t>
      </w:r>
    </w:p>
    <w:p w14:paraId="7CABEB58" w14:textId="77777777" w:rsidR="005A108A" w:rsidRPr="005A108A" w:rsidRDefault="005A108A" w:rsidP="00E56110">
      <w:pPr>
        <w:numPr>
          <w:ilvl w:val="0"/>
          <w:numId w:val="5"/>
        </w:numPr>
        <w:tabs>
          <w:tab w:val="clear" w:pos="72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5A108A">
        <w:rPr>
          <w:rFonts w:ascii="Arial" w:hAnsi="Arial" w:cs="Arial"/>
          <w:sz w:val="18"/>
          <w:szCs w:val="18"/>
        </w:rPr>
        <w:t>TRALI (akutní poškození plic vyvolané transfuzí)</w:t>
      </w:r>
    </w:p>
    <w:p w14:paraId="6A708115" w14:textId="77777777" w:rsidR="005A108A" w:rsidRPr="005A108A" w:rsidRDefault="005A108A" w:rsidP="00E56110">
      <w:pPr>
        <w:numPr>
          <w:ilvl w:val="0"/>
          <w:numId w:val="5"/>
        </w:numPr>
        <w:tabs>
          <w:tab w:val="clear" w:pos="72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5A108A">
        <w:rPr>
          <w:rFonts w:ascii="Arial" w:hAnsi="Arial" w:cs="Arial"/>
          <w:sz w:val="18"/>
          <w:szCs w:val="18"/>
        </w:rPr>
        <w:t>TRIM (</w:t>
      </w:r>
      <w:proofErr w:type="spellStart"/>
      <w:r w:rsidRPr="005A108A">
        <w:rPr>
          <w:rFonts w:ascii="Arial" w:hAnsi="Arial" w:cs="Arial"/>
          <w:sz w:val="18"/>
          <w:szCs w:val="18"/>
        </w:rPr>
        <w:t>imunomodulační</w:t>
      </w:r>
      <w:proofErr w:type="spellEnd"/>
      <w:r w:rsidRPr="005A108A">
        <w:rPr>
          <w:rFonts w:ascii="Arial" w:hAnsi="Arial" w:cs="Arial"/>
          <w:sz w:val="18"/>
          <w:szCs w:val="18"/>
        </w:rPr>
        <w:t xml:space="preserve"> účinek vázaný na transfuzi)</w:t>
      </w:r>
    </w:p>
    <w:p w14:paraId="7914F50B" w14:textId="77777777" w:rsidR="00E56110" w:rsidRDefault="00E56110" w:rsidP="005A108A">
      <w:pPr>
        <w:suppressAutoHyphens/>
        <w:spacing w:before="60"/>
        <w:jc w:val="both"/>
        <w:rPr>
          <w:rFonts w:ascii="Arial" w:hAnsi="Arial" w:cs="Arial"/>
          <w:sz w:val="18"/>
        </w:rPr>
      </w:pPr>
    </w:p>
    <w:p w14:paraId="34098ED9" w14:textId="77777777" w:rsidR="005A108A" w:rsidRPr="00E26419" w:rsidRDefault="005A108A" w:rsidP="005A108A">
      <w:pPr>
        <w:suppressAutoHyphens/>
        <w:spacing w:before="60"/>
        <w:jc w:val="both"/>
        <w:rPr>
          <w:rFonts w:ascii="Arial" w:hAnsi="Arial" w:cs="Arial"/>
          <w:b/>
          <w:sz w:val="18"/>
          <w:szCs w:val="18"/>
        </w:rPr>
      </w:pPr>
      <w:r w:rsidRPr="00E26419">
        <w:rPr>
          <w:rFonts w:ascii="Arial" w:hAnsi="Arial" w:cs="Arial"/>
          <w:b/>
          <w:sz w:val="18"/>
        </w:rPr>
        <w:t xml:space="preserve">Poznámka:   </w:t>
      </w:r>
      <w:r w:rsidRPr="00E26419">
        <w:rPr>
          <w:rFonts w:ascii="Arial" w:hAnsi="Arial" w:cs="Arial"/>
          <w:b/>
          <w:sz w:val="18"/>
        </w:rPr>
        <w:tab/>
        <w:t xml:space="preserve"> </w:t>
      </w:r>
      <w:r w:rsidRPr="00E26419">
        <w:rPr>
          <w:rFonts w:ascii="Arial" w:hAnsi="Arial" w:cs="Arial"/>
          <w:b/>
          <w:sz w:val="18"/>
        </w:rPr>
        <w:tab/>
      </w:r>
    </w:p>
    <w:p w14:paraId="6DB9EB61" w14:textId="77777777" w:rsidR="004B781A" w:rsidRPr="003B1986" w:rsidRDefault="004B781A" w:rsidP="005A108A">
      <w:pPr>
        <w:spacing w:after="0" w:line="240" w:lineRule="auto"/>
        <w:ind w:left="-142"/>
        <w:rPr>
          <w:sz w:val="18"/>
          <w:szCs w:val="18"/>
        </w:rPr>
      </w:pPr>
    </w:p>
    <w:sectPr w:rsidR="004B781A" w:rsidRPr="003B1986" w:rsidSect="00591779">
      <w:type w:val="continuous"/>
      <w:pgSz w:w="11906" w:h="16838"/>
      <w:pgMar w:top="1104" w:right="567" w:bottom="1077" w:left="851" w:header="709" w:footer="258" w:gutter="0"/>
      <w:cols w:num="2"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D2BFC" w14:textId="77777777" w:rsidR="00E253C2" w:rsidRDefault="00E253C2" w:rsidP="004B781A">
      <w:pPr>
        <w:spacing w:after="0" w:line="240" w:lineRule="auto"/>
      </w:pPr>
      <w:r>
        <w:separator/>
      </w:r>
    </w:p>
  </w:endnote>
  <w:endnote w:type="continuationSeparator" w:id="0">
    <w:p w14:paraId="0F18C677" w14:textId="77777777" w:rsidR="00E253C2" w:rsidRDefault="00E253C2" w:rsidP="004B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5928F" w14:textId="77777777" w:rsidR="009F24A3" w:rsidRDefault="009F24A3" w:rsidP="009F24A3">
    <w:pPr>
      <w:pStyle w:val="Zpat"/>
      <w:tabs>
        <w:tab w:val="clear" w:pos="4536"/>
        <w:tab w:val="clear" w:pos="9072"/>
      </w:tabs>
    </w:pPr>
    <w:r w:rsidRPr="006819FE">
      <w:rPr>
        <w:sz w:val="16"/>
        <w:szCs w:val="16"/>
      </w:rPr>
      <w:t>P-</w:t>
    </w:r>
    <w:r>
      <w:rPr>
        <w:sz w:val="16"/>
        <w:szCs w:val="16"/>
      </w:rPr>
      <w:t>932</w:t>
    </w:r>
    <w:r w:rsidRPr="006819FE">
      <w:rPr>
        <w:sz w:val="16"/>
        <w:szCs w:val="16"/>
      </w:rPr>
      <w:t>-0</w:t>
    </w:r>
    <w:r>
      <w:rPr>
        <w:sz w:val="16"/>
        <w:szCs w:val="16"/>
      </w:rPr>
      <w:t>1-</w:t>
    </w:r>
    <w:r w:rsidRPr="006819FE">
      <w:rPr>
        <w:sz w:val="16"/>
        <w:szCs w:val="16"/>
      </w:rPr>
      <w:t>0</w:t>
    </w:r>
    <w:r w:rsidR="00C03A2A">
      <w:rPr>
        <w:sz w:val="16"/>
        <w:szCs w:val="16"/>
      </w:rPr>
      <w:t>1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C248E4">
      <w:rPr>
        <w:snapToGrid w:val="0"/>
        <w:sz w:val="18"/>
        <w:szCs w:val="18"/>
      </w:rPr>
      <w:t xml:space="preserve">Strana </w:t>
    </w:r>
    <w:r w:rsidRPr="00C248E4">
      <w:rPr>
        <w:snapToGrid w:val="0"/>
        <w:sz w:val="18"/>
        <w:szCs w:val="18"/>
      </w:rPr>
      <w:fldChar w:fldCharType="begin"/>
    </w:r>
    <w:r w:rsidRPr="00C248E4">
      <w:rPr>
        <w:snapToGrid w:val="0"/>
        <w:sz w:val="18"/>
        <w:szCs w:val="18"/>
      </w:rPr>
      <w:instrText xml:space="preserve"> PAGE </w:instrText>
    </w:r>
    <w:r w:rsidRPr="00C248E4">
      <w:rPr>
        <w:snapToGrid w:val="0"/>
        <w:sz w:val="18"/>
        <w:szCs w:val="18"/>
      </w:rPr>
      <w:fldChar w:fldCharType="separate"/>
    </w:r>
    <w:r w:rsidR="00C03A2A">
      <w:rPr>
        <w:noProof/>
        <w:snapToGrid w:val="0"/>
        <w:sz w:val="18"/>
        <w:szCs w:val="18"/>
      </w:rPr>
      <w:t>1</w:t>
    </w:r>
    <w:r w:rsidRPr="00C248E4">
      <w:rPr>
        <w:snapToGrid w:val="0"/>
        <w:sz w:val="18"/>
        <w:szCs w:val="18"/>
      </w:rPr>
      <w:fldChar w:fldCharType="end"/>
    </w:r>
    <w:r w:rsidRPr="00C248E4">
      <w:rPr>
        <w:snapToGrid w:val="0"/>
        <w:sz w:val="18"/>
        <w:szCs w:val="18"/>
      </w:rPr>
      <w:t xml:space="preserve"> (celkem </w:t>
    </w:r>
    <w:r w:rsidRPr="00C248E4">
      <w:rPr>
        <w:snapToGrid w:val="0"/>
        <w:sz w:val="18"/>
        <w:szCs w:val="18"/>
      </w:rPr>
      <w:fldChar w:fldCharType="begin"/>
    </w:r>
    <w:r w:rsidRPr="00C248E4">
      <w:rPr>
        <w:snapToGrid w:val="0"/>
        <w:sz w:val="18"/>
        <w:szCs w:val="18"/>
      </w:rPr>
      <w:instrText xml:space="preserve"> NUMPAGES </w:instrText>
    </w:r>
    <w:r w:rsidRPr="00C248E4">
      <w:rPr>
        <w:snapToGrid w:val="0"/>
        <w:sz w:val="18"/>
        <w:szCs w:val="18"/>
      </w:rPr>
      <w:fldChar w:fldCharType="separate"/>
    </w:r>
    <w:r w:rsidR="00C03A2A">
      <w:rPr>
        <w:noProof/>
        <w:snapToGrid w:val="0"/>
        <w:sz w:val="18"/>
        <w:szCs w:val="18"/>
      </w:rPr>
      <w:t>1</w:t>
    </w:r>
    <w:r w:rsidRPr="00C248E4">
      <w:rPr>
        <w:snapToGrid w:val="0"/>
        <w:sz w:val="18"/>
        <w:szCs w:val="18"/>
      </w:rPr>
      <w:fldChar w:fldCharType="end"/>
    </w:r>
    <w:r>
      <w:rPr>
        <w:snapToGrid w:val="0"/>
        <w:sz w:val="18"/>
        <w:szCs w:val="18"/>
      </w:rPr>
      <w:t>)</w:t>
    </w:r>
    <w:r>
      <w:rPr>
        <w:snapToGrid w:val="0"/>
        <w:sz w:val="18"/>
        <w:szCs w:val="18"/>
      </w:rPr>
      <w:tab/>
    </w:r>
    <w:r>
      <w:rPr>
        <w:snapToGrid w:val="0"/>
        <w:sz w:val="18"/>
        <w:szCs w:val="18"/>
      </w:rPr>
      <w:tab/>
    </w:r>
    <w:r>
      <w:rPr>
        <w:snapToGrid w:val="0"/>
        <w:sz w:val="18"/>
        <w:szCs w:val="18"/>
      </w:rPr>
      <w:tab/>
    </w:r>
    <w:r>
      <w:rPr>
        <w:snapToGrid w:val="0"/>
        <w:sz w:val="18"/>
        <w:szCs w:val="18"/>
      </w:rPr>
      <w:tab/>
    </w:r>
    <w:r>
      <w:rPr>
        <w:snapToGrid w:val="0"/>
        <w:sz w:val="18"/>
        <w:szCs w:val="18"/>
      </w:rPr>
      <w:tab/>
    </w:r>
    <w:r>
      <w:rPr>
        <w:snapToGrid w:val="0"/>
        <w:sz w:val="16"/>
        <w:szCs w:val="16"/>
      </w:rPr>
      <w:t>Používat od:</w:t>
    </w:r>
    <w:r w:rsidR="00C03A2A">
      <w:rPr>
        <w:snapToGrid w:val="0"/>
        <w:sz w:val="16"/>
        <w:szCs w:val="16"/>
      </w:rPr>
      <w:t>1.8.2023</w:t>
    </w:r>
  </w:p>
  <w:p w14:paraId="0EC454CA" w14:textId="77777777" w:rsidR="00E41B8C" w:rsidRDefault="00E41B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E2A0D" w14:textId="77777777" w:rsidR="00E253C2" w:rsidRDefault="00E253C2" w:rsidP="004B781A">
      <w:pPr>
        <w:spacing w:after="0" w:line="240" w:lineRule="auto"/>
      </w:pPr>
      <w:r>
        <w:separator/>
      </w:r>
    </w:p>
  </w:footnote>
  <w:footnote w:type="continuationSeparator" w:id="0">
    <w:p w14:paraId="715B804F" w14:textId="77777777" w:rsidR="00E253C2" w:rsidRDefault="00E253C2" w:rsidP="004B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3A573" w14:textId="77777777" w:rsidR="009F24A3" w:rsidRDefault="009F24A3" w:rsidP="009F24A3">
    <w:pPr>
      <w:pStyle w:val="Adresaodesilatele"/>
      <w:framePr w:w="0" w:hRule="auto" w:wrap="auto" w:vAnchor="margin" w:hAnchor="text" w:xAlign="left" w:yAlign="inline"/>
      <w:rPr>
        <w:color w:val="000000"/>
        <w:sz w:val="18"/>
        <w:szCs w:val="18"/>
      </w:rPr>
    </w:pPr>
    <w:r w:rsidRPr="00F71D12">
      <w:rPr>
        <w:rFonts w:ascii="CG Times" w:hAnsi="CG Times"/>
        <w:b w:val="0"/>
        <w:noProof/>
        <w:color w:val="000000"/>
        <w:sz w:val="18"/>
        <w:szCs w:val="18"/>
      </w:rPr>
      <w:drawing>
        <wp:anchor distT="0" distB="0" distL="114300" distR="114300" simplePos="0" relativeHeight="251659264" behindDoc="0" locked="0" layoutInCell="1" allowOverlap="1" wp14:anchorId="65532CA7" wp14:editId="42E5015F">
          <wp:simplePos x="0" y="0"/>
          <wp:positionH relativeFrom="column">
            <wp:posOffset>120650</wp:posOffset>
          </wp:positionH>
          <wp:positionV relativeFrom="paragraph">
            <wp:posOffset>-48895</wp:posOffset>
          </wp:positionV>
          <wp:extent cx="1600200" cy="666750"/>
          <wp:effectExtent l="0" t="0" r="0" b="0"/>
          <wp:wrapNone/>
          <wp:docPr id="1" name="Obrázek 1" descr="logo_fnusa_col_poz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nusa_col_pozit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1D12">
      <w:rPr>
        <w:rFonts w:ascii="CG Times" w:hAnsi="CG Times"/>
        <w:color w:val="000000"/>
        <w:sz w:val="18"/>
        <w:szCs w:val="18"/>
      </w:rPr>
      <w:tab/>
    </w:r>
    <w:r w:rsidRPr="00F71D12">
      <w:rPr>
        <w:rFonts w:ascii="CG Times" w:hAnsi="CG Times"/>
        <w:color w:val="000000"/>
        <w:sz w:val="18"/>
        <w:szCs w:val="18"/>
      </w:rPr>
      <w:tab/>
    </w:r>
    <w:r w:rsidRPr="00F71D12">
      <w:rPr>
        <w:rFonts w:ascii="CG Times" w:hAnsi="CG Times"/>
        <w:color w:val="000000"/>
        <w:sz w:val="18"/>
        <w:szCs w:val="18"/>
      </w:rPr>
      <w:tab/>
    </w:r>
    <w:r w:rsidRPr="00F71D12">
      <w:rPr>
        <w:color w:val="000000"/>
        <w:sz w:val="18"/>
        <w:szCs w:val="18"/>
      </w:rPr>
      <w:t>Fakultní nemocnice u sv. Anny v</w:t>
    </w:r>
    <w:r>
      <w:rPr>
        <w:color w:val="000000"/>
        <w:sz w:val="18"/>
        <w:szCs w:val="18"/>
      </w:rPr>
      <w:t> </w:t>
    </w:r>
    <w:r w:rsidRPr="00F71D12">
      <w:rPr>
        <w:color w:val="000000"/>
        <w:sz w:val="18"/>
        <w:szCs w:val="18"/>
      </w:rPr>
      <w:t>Brně</w:t>
    </w:r>
  </w:p>
  <w:p w14:paraId="526EE86B" w14:textId="77777777" w:rsidR="009F24A3" w:rsidRPr="00F71D12" w:rsidRDefault="009F24A3" w:rsidP="009F24A3">
    <w:pPr>
      <w:pStyle w:val="Adresaodesilatele"/>
      <w:framePr w:w="0" w:hRule="auto" w:wrap="auto" w:vAnchor="margin" w:hAnchor="text" w:xAlign="left" w:yAlign="inline"/>
      <w:rPr>
        <w:color w:val="000000"/>
        <w:sz w:val="18"/>
        <w:szCs w:val="18"/>
      </w:rPr>
    </w:pPr>
    <w:r w:rsidRPr="00F71D12">
      <w:rPr>
        <w:color w:val="000000"/>
        <w:sz w:val="18"/>
        <w:szCs w:val="18"/>
      </w:rPr>
      <w:tab/>
    </w:r>
    <w:r w:rsidRPr="00F71D12">
      <w:rPr>
        <w:color w:val="000000"/>
        <w:sz w:val="18"/>
        <w:szCs w:val="18"/>
      </w:rPr>
      <w:tab/>
    </w:r>
    <w:r w:rsidRPr="00F71D12">
      <w:rPr>
        <w:color w:val="000000"/>
        <w:sz w:val="18"/>
        <w:szCs w:val="18"/>
      </w:rPr>
      <w:tab/>
      <w:t>Pekařská 53</w:t>
    </w:r>
  </w:p>
  <w:p w14:paraId="03D74131" w14:textId="77777777" w:rsidR="009F24A3" w:rsidRPr="00F71D12" w:rsidRDefault="009F24A3" w:rsidP="009F24A3">
    <w:pPr>
      <w:pStyle w:val="Adresaodesilatele"/>
      <w:framePr w:w="0" w:hRule="auto" w:wrap="auto" w:vAnchor="margin" w:hAnchor="text" w:xAlign="left" w:yAlign="inline"/>
      <w:spacing w:line="240" w:lineRule="auto"/>
      <w:rPr>
        <w:color w:val="000000"/>
        <w:sz w:val="18"/>
        <w:szCs w:val="18"/>
      </w:rPr>
    </w:pPr>
    <w:r w:rsidRPr="00F71D12">
      <w:rPr>
        <w:color w:val="000000"/>
        <w:sz w:val="18"/>
        <w:szCs w:val="18"/>
      </w:rPr>
      <w:tab/>
    </w:r>
    <w:r w:rsidRPr="00F71D12">
      <w:rPr>
        <w:color w:val="000000"/>
        <w:sz w:val="18"/>
        <w:szCs w:val="18"/>
      </w:rPr>
      <w:tab/>
    </w:r>
    <w:r w:rsidRPr="00F71D12">
      <w:rPr>
        <w:color w:val="000000"/>
        <w:sz w:val="18"/>
        <w:szCs w:val="18"/>
      </w:rPr>
      <w:tab/>
    </w:r>
    <w:r w:rsidR="00C03A2A">
      <w:rPr>
        <w:color w:val="000000"/>
        <w:sz w:val="18"/>
        <w:szCs w:val="18"/>
      </w:rPr>
      <w:t>602 00</w:t>
    </w:r>
    <w:r w:rsidRPr="00F71D12">
      <w:rPr>
        <w:color w:val="000000"/>
        <w:sz w:val="18"/>
        <w:szCs w:val="18"/>
      </w:rPr>
      <w:t xml:space="preserve"> BRNO</w:t>
    </w:r>
  </w:p>
  <w:p w14:paraId="73ECB2FD" w14:textId="77777777" w:rsidR="009F24A3" w:rsidRDefault="009F24A3" w:rsidP="009F24A3">
    <w:pPr>
      <w:pStyle w:val="Adresaodesilatele"/>
      <w:framePr w:w="0" w:hRule="auto" w:wrap="auto" w:vAnchor="margin" w:hAnchor="text" w:xAlign="left" w:yAlign="inline"/>
      <w:spacing w:line="240" w:lineRule="auto"/>
      <w:rPr>
        <w:color w:val="000000"/>
        <w:sz w:val="18"/>
        <w:szCs w:val="18"/>
      </w:rPr>
    </w:pPr>
    <w:r w:rsidRPr="00F71D12">
      <w:rPr>
        <w:color w:val="000000"/>
        <w:sz w:val="18"/>
        <w:szCs w:val="18"/>
      </w:rPr>
      <w:tab/>
    </w:r>
    <w:r w:rsidRPr="00F71D12">
      <w:rPr>
        <w:color w:val="000000"/>
        <w:sz w:val="18"/>
        <w:szCs w:val="18"/>
      </w:rPr>
      <w:tab/>
    </w:r>
    <w:r w:rsidRPr="00F71D12">
      <w:rPr>
        <w:color w:val="000000"/>
        <w:sz w:val="18"/>
        <w:szCs w:val="18"/>
      </w:rPr>
      <w:tab/>
      <w:t>IČ: 00159816</w:t>
    </w:r>
  </w:p>
  <w:p w14:paraId="5A9B8AF8" w14:textId="77777777" w:rsidR="008C2D93" w:rsidRDefault="00E41B8C" w:rsidP="009A58F4">
    <w:pPr>
      <w:tabs>
        <w:tab w:val="left" w:pos="1134"/>
      </w:tabs>
      <w:suppressAutoHyphens/>
      <w:spacing w:before="60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INFORMACE PRO POUŽITÍ</w:t>
    </w:r>
  </w:p>
  <w:p w14:paraId="1C2F3E10" w14:textId="77777777" w:rsidR="005A108A" w:rsidRPr="005A108A" w:rsidRDefault="005A108A" w:rsidP="005A108A">
    <w:pPr>
      <w:tabs>
        <w:tab w:val="left" w:pos="1134"/>
      </w:tabs>
      <w:suppressAutoHyphens/>
      <w:spacing w:before="60"/>
      <w:jc w:val="center"/>
      <w:rPr>
        <w:rFonts w:ascii="Arial" w:hAnsi="Arial" w:cs="Arial"/>
        <w:b/>
        <w:sz w:val="24"/>
        <w:u w:val="single"/>
      </w:rPr>
    </w:pPr>
    <w:r w:rsidRPr="005A108A">
      <w:rPr>
        <w:rFonts w:ascii="Arial" w:hAnsi="Arial" w:cs="Arial"/>
        <w:b/>
        <w:sz w:val="24"/>
      </w:rPr>
      <w:t xml:space="preserve">Název: Erytrocyty </w:t>
    </w:r>
    <w:proofErr w:type="spellStart"/>
    <w:r w:rsidRPr="005A108A">
      <w:rPr>
        <w:rFonts w:ascii="Arial" w:hAnsi="Arial" w:cs="Arial"/>
        <w:b/>
        <w:sz w:val="24"/>
      </w:rPr>
      <w:t>resuspendované</w:t>
    </w:r>
    <w:proofErr w:type="spellEnd"/>
    <w:r w:rsidRPr="005A108A">
      <w:rPr>
        <w:rFonts w:ascii="Arial" w:hAnsi="Arial" w:cs="Arial"/>
        <w:b/>
        <w:sz w:val="24"/>
      </w:rPr>
      <w:t xml:space="preserve">, </w:t>
    </w:r>
    <w:proofErr w:type="spellStart"/>
    <w:r w:rsidRPr="005A108A">
      <w:rPr>
        <w:rFonts w:ascii="Arial" w:hAnsi="Arial" w:cs="Arial"/>
        <w:b/>
        <w:sz w:val="24"/>
      </w:rPr>
      <w:t>deleukotizované</w:t>
    </w:r>
    <w:proofErr w:type="spellEnd"/>
  </w:p>
  <w:p w14:paraId="5B6CA9DA" w14:textId="77777777" w:rsidR="00864AD5" w:rsidRPr="001606E7" w:rsidRDefault="00864AD5" w:rsidP="0081408E">
    <w:pPr>
      <w:pStyle w:val="Zkladntext"/>
      <w:suppressAutoHyphens/>
      <w:ind w:left="-142"/>
      <w:jc w:val="both"/>
      <w:rPr>
        <w:rFonts w:ascii="Arial" w:hAnsi="Arial" w:cs="Arial"/>
        <w:sz w:val="18"/>
      </w:rPr>
    </w:pPr>
    <w:r w:rsidRPr="001606E7">
      <w:rPr>
        <w:rFonts w:ascii="Arial" w:hAnsi="Arial" w:cs="Arial"/>
        <w:sz w:val="18"/>
      </w:rPr>
      <w:t xml:space="preserve">Transfuzní přípravek byl vyroben za dodržení definovaných legislativních postupů a kontrol jakosti. Nedodržení podmínek skladování, transportu či aplikace může vést k jeho znehodnocení. Případné dotazy Vám zodpoví lékař Transfuzního oddělení FN u </w:t>
    </w:r>
    <w:proofErr w:type="gramStart"/>
    <w:r w:rsidRPr="001606E7">
      <w:rPr>
        <w:rFonts w:ascii="Arial" w:hAnsi="Arial" w:cs="Arial"/>
        <w:sz w:val="18"/>
      </w:rPr>
      <w:t>Sv.</w:t>
    </w:r>
    <w:proofErr w:type="gramEnd"/>
    <w:r w:rsidRPr="001606E7">
      <w:rPr>
        <w:rFonts w:ascii="Arial" w:hAnsi="Arial" w:cs="Arial"/>
        <w:sz w:val="18"/>
      </w:rPr>
      <w:t xml:space="preserve"> Anny v Brně – telefon 543 182 190. Při použití přípravku k </w:t>
    </w:r>
    <w:proofErr w:type="spellStart"/>
    <w:r w:rsidRPr="001606E7">
      <w:rPr>
        <w:rFonts w:ascii="Arial" w:hAnsi="Arial" w:cs="Arial"/>
        <w:sz w:val="18"/>
      </w:rPr>
      <w:t>hemoterapii</w:t>
    </w:r>
    <w:proofErr w:type="spellEnd"/>
    <w:r w:rsidRPr="001606E7">
      <w:rPr>
        <w:rFonts w:ascii="Arial" w:hAnsi="Arial" w:cs="Arial"/>
        <w:sz w:val="18"/>
      </w:rPr>
      <w:t>, respektujte níže uvedené informace.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41CD2"/>
    <w:multiLevelType w:val="hybridMultilevel"/>
    <w:tmpl w:val="9C18E2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04777"/>
    <w:multiLevelType w:val="hybridMultilevel"/>
    <w:tmpl w:val="D988AEFE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5040"/>
        </w:tabs>
        <w:ind w:left="-50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-4320"/>
        </w:tabs>
        <w:ind w:left="-43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-3600"/>
        </w:tabs>
        <w:ind w:left="-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-2880"/>
        </w:tabs>
        <w:ind w:left="-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-2160"/>
        </w:tabs>
        <w:ind w:left="-21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-1440"/>
        </w:tabs>
        <w:ind w:left="-14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-720"/>
        </w:tabs>
        <w:ind w:left="-7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abstractNum w:abstractNumId="2" w15:restartNumberingAfterBreak="0">
    <w:nsid w:val="23064BFE"/>
    <w:multiLevelType w:val="hybridMultilevel"/>
    <w:tmpl w:val="0A3AA7F6"/>
    <w:lvl w:ilvl="0" w:tplc="F0E2C3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205B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523F11D9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6EB15A22"/>
    <w:multiLevelType w:val="hybridMultilevel"/>
    <w:tmpl w:val="14F453F6"/>
    <w:lvl w:ilvl="0" w:tplc="040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1A"/>
    <w:rsid w:val="0001651D"/>
    <w:rsid w:val="00022553"/>
    <w:rsid w:val="00066F81"/>
    <w:rsid w:val="000B43C0"/>
    <w:rsid w:val="000E3B74"/>
    <w:rsid w:val="000E6D9B"/>
    <w:rsid w:val="00137049"/>
    <w:rsid w:val="001409FA"/>
    <w:rsid w:val="0014411C"/>
    <w:rsid w:val="001606E7"/>
    <w:rsid w:val="001835C9"/>
    <w:rsid w:val="001A6BC3"/>
    <w:rsid w:val="001C7C78"/>
    <w:rsid w:val="00211D4B"/>
    <w:rsid w:val="0023595E"/>
    <w:rsid w:val="0024598B"/>
    <w:rsid w:val="00251961"/>
    <w:rsid w:val="00267FDD"/>
    <w:rsid w:val="002966B0"/>
    <w:rsid w:val="002C4C6E"/>
    <w:rsid w:val="002E689F"/>
    <w:rsid w:val="002E7B3B"/>
    <w:rsid w:val="002E7D2D"/>
    <w:rsid w:val="00353672"/>
    <w:rsid w:val="00385592"/>
    <w:rsid w:val="003A374B"/>
    <w:rsid w:val="003A54E9"/>
    <w:rsid w:val="003B1986"/>
    <w:rsid w:val="003D07AE"/>
    <w:rsid w:val="003E11B9"/>
    <w:rsid w:val="0041206B"/>
    <w:rsid w:val="00495040"/>
    <w:rsid w:val="004A1ADA"/>
    <w:rsid w:val="004B781A"/>
    <w:rsid w:val="00511155"/>
    <w:rsid w:val="0052795C"/>
    <w:rsid w:val="00530F21"/>
    <w:rsid w:val="0053205C"/>
    <w:rsid w:val="00562913"/>
    <w:rsid w:val="00591779"/>
    <w:rsid w:val="005A108A"/>
    <w:rsid w:val="005B62C2"/>
    <w:rsid w:val="005B6996"/>
    <w:rsid w:val="005F7FC0"/>
    <w:rsid w:val="00606A99"/>
    <w:rsid w:val="0061730A"/>
    <w:rsid w:val="00653CA2"/>
    <w:rsid w:val="00656860"/>
    <w:rsid w:val="00674494"/>
    <w:rsid w:val="00692E14"/>
    <w:rsid w:val="006A2BD7"/>
    <w:rsid w:val="006B75C4"/>
    <w:rsid w:val="006C4F42"/>
    <w:rsid w:val="006E0196"/>
    <w:rsid w:val="006F34BF"/>
    <w:rsid w:val="0071595F"/>
    <w:rsid w:val="00720FF4"/>
    <w:rsid w:val="007331DB"/>
    <w:rsid w:val="00762634"/>
    <w:rsid w:val="007773F7"/>
    <w:rsid w:val="00797013"/>
    <w:rsid w:val="007A457F"/>
    <w:rsid w:val="007F6858"/>
    <w:rsid w:val="00800101"/>
    <w:rsid w:val="00810A0B"/>
    <w:rsid w:val="0081408E"/>
    <w:rsid w:val="00863DC0"/>
    <w:rsid w:val="00864AD5"/>
    <w:rsid w:val="008800D4"/>
    <w:rsid w:val="00881406"/>
    <w:rsid w:val="008C2D93"/>
    <w:rsid w:val="00943F32"/>
    <w:rsid w:val="00971092"/>
    <w:rsid w:val="009955E7"/>
    <w:rsid w:val="009A58F4"/>
    <w:rsid w:val="009B6DAF"/>
    <w:rsid w:val="009F24A3"/>
    <w:rsid w:val="00A06521"/>
    <w:rsid w:val="00A334EC"/>
    <w:rsid w:val="00A450E2"/>
    <w:rsid w:val="00A456DA"/>
    <w:rsid w:val="00A468B4"/>
    <w:rsid w:val="00AD4001"/>
    <w:rsid w:val="00AD5BFB"/>
    <w:rsid w:val="00B3256F"/>
    <w:rsid w:val="00B508F9"/>
    <w:rsid w:val="00B61A20"/>
    <w:rsid w:val="00B82881"/>
    <w:rsid w:val="00BD5BF2"/>
    <w:rsid w:val="00BE422D"/>
    <w:rsid w:val="00C03A2A"/>
    <w:rsid w:val="00C2754A"/>
    <w:rsid w:val="00C95675"/>
    <w:rsid w:val="00CC544F"/>
    <w:rsid w:val="00D35B10"/>
    <w:rsid w:val="00D41265"/>
    <w:rsid w:val="00D652CA"/>
    <w:rsid w:val="00DE71F4"/>
    <w:rsid w:val="00E009AB"/>
    <w:rsid w:val="00E13945"/>
    <w:rsid w:val="00E16ECF"/>
    <w:rsid w:val="00E253C2"/>
    <w:rsid w:val="00E26419"/>
    <w:rsid w:val="00E41B8C"/>
    <w:rsid w:val="00E52649"/>
    <w:rsid w:val="00E56110"/>
    <w:rsid w:val="00E83078"/>
    <w:rsid w:val="00E84549"/>
    <w:rsid w:val="00E87246"/>
    <w:rsid w:val="00F152D3"/>
    <w:rsid w:val="00F22A16"/>
    <w:rsid w:val="00F713A3"/>
    <w:rsid w:val="00FA6352"/>
    <w:rsid w:val="00FC4D58"/>
    <w:rsid w:val="00FC5E76"/>
    <w:rsid w:val="00FD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32B26"/>
  <w15:docId w15:val="{1ED3FE71-8655-4C1F-9620-0FAEAB6D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78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4B781A"/>
    <w:pPr>
      <w:spacing w:after="0" w:line="240" w:lineRule="auto"/>
      <w:jc w:val="both"/>
    </w:pPr>
    <w:rPr>
      <w:rFonts w:ascii="Arial Narrow" w:eastAsia="Times New Roman" w:hAnsi="Arial Narrow" w:cs="Arial"/>
      <w:sz w:val="14"/>
      <w:szCs w:val="20"/>
      <w:lang w:val="en-US"/>
    </w:rPr>
  </w:style>
  <w:style w:type="character" w:customStyle="1" w:styleId="Zkladntext2Char">
    <w:name w:val="Základní text 2 Char"/>
    <w:basedOn w:val="Standardnpsmoodstavce"/>
    <w:link w:val="Zkladntext2"/>
    <w:rsid w:val="004B781A"/>
    <w:rPr>
      <w:rFonts w:ascii="Arial Narrow" w:eastAsia="Times New Roman" w:hAnsi="Arial Narrow" w:cs="Arial"/>
      <w:sz w:val="14"/>
      <w:szCs w:val="20"/>
      <w:lang w:val="en-US"/>
    </w:rPr>
  </w:style>
  <w:style w:type="paragraph" w:styleId="Zkladntext3">
    <w:name w:val="Body Text 3"/>
    <w:basedOn w:val="Normln"/>
    <w:link w:val="Zkladntext3Char"/>
    <w:rsid w:val="004B781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Zkladntext3Char">
    <w:name w:val="Základní text 3 Char"/>
    <w:basedOn w:val="Standardnpsmoodstavce"/>
    <w:link w:val="Zkladntext3"/>
    <w:rsid w:val="004B781A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textovodkaz">
    <w:name w:val="Hyperlink"/>
    <w:basedOn w:val="Standardnpsmoodstavce"/>
    <w:uiPriority w:val="99"/>
    <w:unhideWhenUsed/>
    <w:rsid w:val="004B781A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781A"/>
  </w:style>
  <w:style w:type="paragraph" w:styleId="Zpat">
    <w:name w:val="footer"/>
    <w:basedOn w:val="Normln"/>
    <w:link w:val="ZpatChar"/>
    <w:unhideWhenUsed/>
    <w:rsid w:val="004B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B781A"/>
  </w:style>
  <w:style w:type="character" w:styleId="Odkaznakoment">
    <w:name w:val="annotation reference"/>
    <w:basedOn w:val="Standardnpsmoodstavce"/>
    <w:uiPriority w:val="99"/>
    <w:semiHidden/>
    <w:unhideWhenUsed/>
    <w:rsid w:val="009B6D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6D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6DA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6D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6DA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DA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1986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A10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A108A"/>
  </w:style>
  <w:style w:type="paragraph" w:customStyle="1" w:styleId="Zkladntext21">
    <w:name w:val="Základní text 21"/>
    <w:basedOn w:val="Normln"/>
    <w:rsid w:val="005A108A"/>
    <w:pPr>
      <w:tabs>
        <w:tab w:val="left" w:pos="284"/>
        <w:tab w:val="left" w:pos="1418"/>
      </w:tabs>
      <w:spacing w:after="0" w:line="240" w:lineRule="auto"/>
      <w:ind w:left="1416" w:hanging="141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6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64AD5"/>
  </w:style>
  <w:style w:type="paragraph" w:customStyle="1" w:styleId="Adresaodesilatele">
    <w:name w:val="Adresa odesilatele"/>
    <w:basedOn w:val="Normln"/>
    <w:rsid w:val="009F24A3"/>
    <w:pPr>
      <w:keepLines/>
      <w:framePr w:w="5160" w:h="960" w:wrap="notBeside" w:vAnchor="page" w:hAnchor="margin" w:x="4321" w:y="961" w:anchorLock="1"/>
      <w:tabs>
        <w:tab w:val="left" w:pos="2160"/>
      </w:tabs>
      <w:spacing w:after="0" w:line="160" w:lineRule="atLeast"/>
    </w:pPr>
    <w:rPr>
      <w:rFonts w:ascii="Arial" w:eastAsia="Times New Roman" w:hAnsi="Arial" w:cs="Times New Roman"/>
      <w:b/>
      <w:sz w:val="1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53E71-9D4A-4BE3-9650-B02C14525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Karkoška Ján</dc:creator>
  <cp:lastModifiedBy>FNUSAUSER1</cp:lastModifiedBy>
  <cp:revision>2</cp:revision>
  <cp:lastPrinted>2016-06-09T06:17:00Z</cp:lastPrinted>
  <dcterms:created xsi:type="dcterms:W3CDTF">2026-02-24T07:04:00Z</dcterms:created>
  <dcterms:modified xsi:type="dcterms:W3CDTF">2026-02-24T07:04:00Z</dcterms:modified>
</cp:coreProperties>
</file>