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8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3015"/>
        <w:gridCol w:w="1805"/>
        <w:gridCol w:w="2480"/>
        <w:gridCol w:w="2481"/>
        <w:gridCol w:w="9"/>
      </w:tblGrid>
      <w:tr w:rsidR="00CA1083" w:rsidTr="008F2E80">
        <w:trPr>
          <w:trHeight w:val="1134"/>
        </w:trPr>
        <w:tc>
          <w:tcPr>
            <w:tcW w:w="3030" w:type="dxa"/>
            <w:gridSpan w:val="2"/>
          </w:tcPr>
          <w:p w:rsidR="00CA1083" w:rsidRDefault="00CA1083" w:rsidP="00CA1083">
            <w:pPr>
              <w:ind w:left="157"/>
            </w:pPr>
            <w:r>
              <w:rPr>
                <w:noProof/>
              </w:rPr>
              <w:drawing>
                <wp:inline distT="0" distB="0" distL="0" distR="0" wp14:anchorId="5DC576C5" wp14:editId="7B6A3BC1">
                  <wp:extent cx="1660236" cy="779228"/>
                  <wp:effectExtent l="0" t="0" r="0" b="0"/>
                  <wp:docPr id="3" name="cboxPhoto" descr="http://inna.fnusa.cz/tiki-download_file.php?fileId=2260&amp;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boxPhoto" descr="http://inna.fnusa.cz/tiki-download_file.php?fileId=2260&amp;preview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3465" r="-761"/>
                          <a:stretch/>
                        </pic:blipFill>
                        <pic:spPr bwMode="auto">
                          <a:xfrm>
                            <a:off x="0" y="0"/>
                            <a:ext cx="1663865" cy="780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6775" w:type="dxa"/>
            <w:gridSpan w:val="4"/>
          </w:tcPr>
          <w:p w:rsidR="00CA1083" w:rsidRPr="009B5740" w:rsidRDefault="00CA1083" w:rsidP="008F2E80">
            <w:pPr>
              <w:spacing w:after="120"/>
              <w:ind w:left="159"/>
              <w:rPr>
                <w:rFonts w:asciiTheme="majorHAnsi" w:hAnsiTheme="majorHAnsi"/>
                <w:sz w:val="38"/>
                <w:szCs w:val="38"/>
              </w:rPr>
            </w:pPr>
            <w:r w:rsidRPr="009B5740">
              <w:rPr>
                <w:rFonts w:asciiTheme="majorHAnsi" w:hAnsiTheme="majorHAnsi"/>
                <w:sz w:val="36"/>
                <w:szCs w:val="38"/>
              </w:rPr>
              <w:t>Formulář pro referenci pacienta</w:t>
            </w:r>
            <w:r w:rsidR="005C7B1B">
              <w:rPr>
                <w:rFonts w:asciiTheme="majorHAnsi" w:hAnsiTheme="majorHAnsi"/>
                <w:sz w:val="36"/>
                <w:szCs w:val="38"/>
              </w:rPr>
              <w:t xml:space="preserve"> k přijetí </w:t>
            </w:r>
            <w:r w:rsidRPr="009B5740">
              <w:rPr>
                <w:rFonts w:asciiTheme="majorHAnsi" w:hAnsiTheme="majorHAnsi"/>
                <w:sz w:val="36"/>
                <w:szCs w:val="38"/>
              </w:rPr>
              <w:t xml:space="preserve">na </w:t>
            </w:r>
            <w:r w:rsidR="00C712E5">
              <w:rPr>
                <w:rFonts w:asciiTheme="majorHAnsi" w:hAnsiTheme="majorHAnsi"/>
                <w:sz w:val="36"/>
                <w:szCs w:val="38"/>
              </w:rPr>
              <w:t>ARK</w:t>
            </w:r>
          </w:p>
          <w:p w:rsidR="009B5740" w:rsidRDefault="009B5740" w:rsidP="008F2E80">
            <w:pPr>
              <w:pStyle w:val="Bezmezer"/>
            </w:pPr>
            <w:r>
              <w:t xml:space="preserve">    Pekařská 53, 656 91 Brno</w:t>
            </w:r>
            <w:r w:rsidR="00C712E5">
              <w:t xml:space="preserve">; WWW: </w:t>
            </w:r>
            <w:r w:rsidR="005D59E8">
              <w:t>fnusa.cz</w:t>
            </w:r>
          </w:p>
          <w:p w:rsidR="005D59E8" w:rsidRDefault="009B5740" w:rsidP="008F2E80">
            <w:pPr>
              <w:pStyle w:val="Bezmezer"/>
            </w:pPr>
            <w:r>
              <w:t xml:space="preserve">    Tel. 543 18 2559 (lůžková část ARK)</w:t>
            </w:r>
          </w:p>
        </w:tc>
      </w:tr>
      <w:tr w:rsidR="00B00E7A" w:rsidTr="00B00E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9" w:type="dxa"/>
          <w:trHeight w:val="377"/>
        </w:trPr>
        <w:tc>
          <w:tcPr>
            <w:tcW w:w="4820" w:type="dxa"/>
            <w:gridSpan w:val="2"/>
          </w:tcPr>
          <w:p w:rsidR="00B00E7A" w:rsidRDefault="00B00E7A" w:rsidP="00FA1043">
            <w:pPr>
              <w:pStyle w:val="Bezmezer"/>
            </w:pPr>
            <w:r>
              <w:t>Jméno a příjmení:</w:t>
            </w:r>
          </w:p>
        </w:tc>
        <w:tc>
          <w:tcPr>
            <w:tcW w:w="2480" w:type="dxa"/>
          </w:tcPr>
          <w:p w:rsidR="00B00E7A" w:rsidRDefault="00B00E7A" w:rsidP="002F3810">
            <w:r>
              <w:t>Váha:</w:t>
            </w:r>
          </w:p>
        </w:tc>
        <w:tc>
          <w:tcPr>
            <w:tcW w:w="2481" w:type="dxa"/>
          </w:tcPr>
          <w:p w:rsidR="00B00E7A" w:rsidRDefault="00B00E7A" w:rsidP="002F3810">
            <w:r>
              <w:t>Výška:</w:t>
            </w:r>
          </w:p>
        </w:tc>
      </w:tr>
      <w:tr w:rsidR="00FA1043" w:rsidTr="00F305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" w:type="dxa"/>
          <w:wAfter w:w="9" w:type="dxa"/>
          <w:trHeight w:val="74"/>
        </w:trPr>
        <w:tc>
          <w:tcPr>
            <w:tcW w:w="4820" w:type="dxa"/>
            <w:gridSpan w:val="2"/>
          </w:tcPr>
          <w:p w:rsidR="00FA1043" w:rsidRDefault="00C712E5" w:rsidP="00FA1043">
            <w:pPr>
              <w:pStyle w:val="Bezmezer"/>
            </w:pPr>
            <w:r>
              <w:t>Rodné číslo</w:t>
            </w:r>
            <w:r w:rsidR="00FA1043">
              <w:t>:</w:t>
            </w:r>
          </w:p>
          <w:p w:rsidR="00FA1043" w:rsidRDefault="00FA1043" w:rsidP="00FA1043">
            <w:pPr>
              <w:pStyle w:val="Bezmezer"/>
            </w:pPr>
          </w:p>
        </w:tc>
        <w:tc>
          <w:tcPr>
            <w:tcW w:w="4961" w:type="dxa"/>
            <w:gridSpan w:val="2"/>
          </w:tcPr>
          <w:p w:rsidR="00FA1043" w:rsidRDefault="002F3810" w:rsidP="00FA1043">
            <w:r>
              <w:t>Datum přijetí do nemocnice:</w:t>
            </w:r>
          </w:p>
        </w:tc>
      </w:tr>
    </w:tbl>
    <w:p w:rsidR="00FA1043" w:rsidRDefault="00FA1043" w:rsidP="00CA1083">
      <w:pPr>
        <w:pStyle w:val="Bezmezer"/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891"/>
      </w:tblGrid>
      <w:tr w:rsidR="00FA1043" w:rsidTr="00FF7D1C">
        <w:trPr>
          <w:trHeight w:val="132"/>
        </w:trPr>
        <w:tc>
          <w:tcPr>
            <w:tcW w:w="9781" w:type="dxa"/>
            <w:gridSpan w:val="2"/>
          </w:tcPr>
          <w:p w:rsidR="00FA1043" w:rsidRPr="00FA1043" w:rsidRDefault="00FA1043" w:rsidP="00FA1043">
            <w:pPr>
              <w:pStyle w:val="Bezmezer"/>
            </w:pPr>
            <w:r w:rsidRPr="00FA1043">
              <w:t>Referující nemocnice:</w:t>
            </w:r>
          </w:p>
          <w:p w:rsidR="00FA1043" w:rsidRPr="00FA1043" w:rsidRDefault="00FA1043" w:rsidP="00FA1043">
            <w:pPr>
              <w:pStyle w:val="Bezmezer"/>
            </w:pPr>
          </w:p>
        </w:tc>
      </w:tr>
      <w:tr w:rsidR="00FA1043" w:rsidTr="00FF7D1C">
        <w:trPr>
          <w:trHeight w:val="154"/>
        </w:trPr>
        <w:tc>
          <w:tcPr>
            <w:tcW w:w="9781" w:type="dxa"/>
            <w:gridSpan w:val="2"/>
          </w:tcPr>
          <w:p w:rsidR="00FA1043" w:rsidRPr="00FA1043" w:rsidRDefault="00C712E5" w:rsidP="00FA1043">
            <w:pPr>
              <w:pStyle w:val="Bezmezer"/>
            </w:pPr>
            <w:r>
              <w:t>Referující lékař</w:t>
            </w:r>
            <w:r w:rsidR="00FA1043" w:rsidRPr="00FA1043">
              <w:t>:</w:t>
            </w:r>
          </w:p>
          <w:p w:rsidR="00FA1043" w:rsidRPr="00FA1043" w:rsidRDefault="00FA1043" w:rsidP="00FA1043">
            <w:pPr>
              <w:pStyle w:val="Bezmezer"/>
            </w:pPr>
          </w:p>
        </w:tc>
      </w:tr>
      <w:tr w:rsidR="006B1704" w:rsidTr="00592905">
        <w:trPr>
          <w:trHeight w:val="176"/>
        </w:trPr>
        <w:tc>
          <w:tcPr>
            <w:tcW w:w="4890" w:type="dxa"/>
          </w:tcPr>
          <w:p w:rsidR="006B1704" w:rsidRDefault="006B1704" w:rsidP="00FA1043">
            <w:pPr>
              <w:pStyle w:val="Bezmezer"/>
            </w:pPr>
            <w:r w:rsidRPr="00FA1043">
              <w:t>Telefonní kontakt</w:t>
            </w:r>
            <w:r w:rsidR="00C712E5">
              <w:t xml:space="preserve"> na referujícího lékaře</w:t>
            </w:r>
            <w:r w:rsidRPr="00FA1043">
              <w:t>:</w:t>
            </w:r>
          </w:p>
          <w:p w:rsidR="006B1704" w:rsidRDefault="006B1704" w:rsidP="00FA1043">
            <w:pPr>
              <w:pStyle w:val="Bezmezer"/>
            </w:pPr>
          </w:p>
        </w:tc>
        <w:tc>
          <w:tcPr>
            <w:tcW w:w="4891" w:type="dxa"/>
          </w:tcPr>
          <w:p w:rsidR="006B1704" w:rsidRPr="00FA1043" w:rsidRDefault="006B1704" w:rsidP="00FA1043">
            <w:pPr>
              <w:pStyle w:val="Bezmezer"/>
            </w:pPr>
            <w:r>
              <w:t>Datum a čas:</w:t>
            </w:r>
          </w:p>
        </w:tc>
      </w:tr>
    </w:tbl>
    <w:p w:rsidR="00FA1043" w:rsidRDefault="00FA1043" w:rsidP="00CA1083">
      <w:pPr>
        <w:pStyle w:val="Bezmezer"/>
      </w:pPr>
    </w:p>
    <w:tbl>
      <w:tblPr>
        <w:tblStyle w:val="Mkatabulky"/>
        <w:tblW w:w="0" w:type="auto"/>
        <w:tblInd w:w="-34" w:type="dxa"/>
        <w:tblLook w:val="04A0" w:firstRow="1" w:lastRow="0" w:firstColumn="1" w:lastColumn="0" w:noHBand="0" w:noVBand="1"/>
      </w:tblPr>
      <w:tblGrid>
        <w:gridCol w:w="9812"/>
      </w:tblGrid>
      <w:tr w:rsidR="00FA1043" w:rsidTr="00FF7D1C">
        <w:trPr>
          <w:trHeight w:val="1264"/>
        </w:trPr>
        <w:tc>
          <w:tcPr>
            <w:tcW w:w="9812" w:type="dxa"/>
          </w:tcPr>
          <w:p w:rsidR="00FA1043" w:rsidRDefault="00C712E5">
            <w:r>
              <w:t>Osobní anamnéza pacienta</w:t>
            </w:r>
            <w:r w:rsidR="00FA1043">
              <w:t>:</w:t>
            </w:r>
          </w:p>
        </w:tc>
      </w:tr>
      <w:tr w:rsidR="00FA1043" w:rsidTr="00FF7D1C">
        <w:trPr>
          <w:trHeight w:val="1264"/>
        </w:trPr>
        <w:tc>
          <w:tcPr>
            <w:tcW w:w="9812" w:type="dxa"/>
          </w:tcPr>
          <w:p w:rsidR="00FA1043" w:rsidRDefault="00FA1043">
            <w:r>
              <w:t>Chronická medikace</w:t>
            </w:r>
            <w:bookmarkStart w:id="0" w:name="_GoBack"/>
            <w:bookmarkEnd w:id="0"/>
            <w:r>
              <w:t>:</w:t>
            </w:r>
          </w:p>
        </w:tc>
      </w:tr>
      <w:tr w:rsidR="00FA1043" w:rsidTr="00FF7D1C">
        <w:trPr>
          <w:trHeight w:val="1264"/>
        </w:trPr>
        <w:tc>
          <w:tcPr>
            <w:tcW w:w="9812" w:type="dxa"/>
          </w:tcPr>
          <w:p w:rsidR="00FA1043" w:rsidRDefault="005C7B1B" w:rsidP="00C712E5">
            <w:proofErr w:type="spellStart"/>
            <w:r>
              <w:t>Epikrí</w:t>
            </w:r>
            <w:r w:rsidR="00C712E5">
              <w:t>za</w:t>
            </w:r>
            <w:proofErr w:type="spellEnd"/>
            <w:r w:rsidR="00C712E5">
              <w:t xml:space="preserve"> n</w:t>
            </w:r>
            <w:r w:rsidR="00FA1043">
              <w:t>ynější</w:t>
            </w:r>
            <w:r w:rsidR="00C712E5">
              <w:t>ho</w:t>
            </w:r>
            <w:r w:rsidR="00FA1043">
              <w:t xml:space="preserve"> onemocnění:</w:t>
            </w:r>
          </w:p>
        </w:tc>
      </w:tr>
      <w:tr w:rsidR="0082474A" w:rsidTr="0082474A">
        <w:trPr>
          <w:trHeight w:val="495"/>
        </w:trPr>
        <w:tc>
          <w:tcPr>
            <w:tcW w:w="9812" w:type="dxa"/>
          </w:tcPr>
          <w:p w:rsidR="0082474A" w:rsidRDefault="0082474A" w:rsidP="00C712E5">
            <w:r>
              <w:t>Důvod k převzetí na ARK:</w:t>
            </w:r>
          </w:p>
        </w:tc>
      </w:tr>
      <w:tr w:rsidR="00FA1043" w:rsidTr="00FF7D1C">
        <w:trPr>
          <w:trHeight w:val="1264"/>
        </w:trPr>
        <w:tc>
          <w:tcPr>
            <w:tcW w:w="9812" w:type="dxa"/>
          </w:tcPr>
          <w:p w:rsidR="00FA1043" w:rsidRDefault="00FA1043">
            <w:r>
              <w:t>Kvalita života (fyzická/mentální limitace, soběstačnost):</w:t>
            </w:r>
          </w:p>
        </w:tc>
      </w:tr>
    </w:tbl>
    <w:p w:rsidR="00F73EB4" w:rsidRDefault="00F73EB4" w:rsidP="00F5421C">
      <w:pPr>
        <w:pStyle w:val="Bezmezer"/>
        <w:rPr>
          <w:b/>
        </w:rPr>
      </w:pPr>
    </w:p>
    <w:p w:rsidR="00FA1043" w:rsidRPr="00F5421C" w:rsidRDefault="00FA1043" w:rsidP="00F5421C">
      <w:pPr>
        <w:pStyle w:val="Bezmezer"/>
        <w:rPr>
          <w:b/>
        </w:rPr>
      </w:pPr>
      <w:r w:rsidRPr="00F5421C">
        <w:rPr>
          <w:b/>
        </w:rPr>
        <w:t>Ventilace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36"/>
        <w:gridCol w:w="2437"/>
        <w:gridCol w:w="2437"/>
        <w:gridCol w:w="2439"/>
      </w:tblGrid>
      <w:tr w:rsidR="00067DCB" w:rsidTr="00C712E5">
        <w:tc>
          <w:tcPr>
            <w:tcW w:w="4873" w:type="dxa"/>
            <w:gridSpan w:val="2"/>
          </w:tcPr>
          <w:p w:rsidR="00067DCB" w:rsidRDefault="00067DCB" w:rsidP="00FA1043">
            <w:r>
              <w:t>Datum intubace:</w:t>
            </w:r>
          </w:p>
          <w:p w:rsidR="00F73EB4" w:rsidRDefault="00F73EB4" w:rsidP="00FA1043"/>
        </w:tc>
        <w:tc>
          <w:tcPr>
            <w:tcW w:w="4876" w:type="dxa"/>
            <w:gridSpan w:val="2"/>
          </w:tcPr>
          <w:p w:rsidR="00067DCB" w:rsidRDefault="00067DCB" w:rsidP="00067DCB">
            <w:r>
              <w:t>Ventilace – režim:</w:t>
            </w:r>
          </w:p>
        </w:tc>
      </w:tr>
      <w:tr w:rsidR="00067DCB" w:rsidTr="00C712E5">
        <w:tc>
          <w:tcPr>
            <w:tcW w:w="9749" w:type="dxa"/>
            <w:gridSpan w:val="4"/>
          </w:tcPr>
          <w:p w:rsidR="00067DCB" w:rsidRDefault="00067DCB" w:rsidP="00FA1043">
            <w:r>
              <w:t xml:space="preserve">FiO2                         PEEP                             </w:t>
            </w:r>
            <w:proofErr w:type="spellStart"/>
            <w:r>
              <w:t>P</w:t>
            </w:r>
            <w:r w:rsidR="006A202F">
              <w:rPr>
                <w:vertAlign w:val="subscript"/>
              </w:rPr>
              <w:t>peak</w:t>
            </w:r>
            <w:proofErr w:type="spellEnd"/>
            <w:r w:rsidR="006A202F">
              <w:t xml:space="preserve"> </w:t>
            </w:r>
            <w:r>
              <w:t xml:space="preserve">                           V</w:t>
            </w:r>
            <w:r w:rsidRPr="00067DCB">
              <w:rPr>
                <w:vertAlign w:val="subscript"/>
              </w:rPr>
              <w:t>T</w:t>
            </w:r>
            <w:r>
              <w:t xml:space="preserve">                 </w:t>
            </w:r>
            <w:r w:rsidR="00F5421C">
              <w:t xml:space="preserve">         DF</w:t>
            </w:r>
            <w:r>
              <w:t xml:space="preserve">       </w:t>
            </w:r>
          </w:p>
          <w:p w:rsidR="00F73EB4" w:rsidRDefault="00F73EB4" w:rsidP="00FA1043"/>
        </w:tc>
      </w:tr>
      <w:tr w:rsidR="00F73EB4" w:rsidTr="00C712E5">
        <w:tc>
          <w:tcPr>
            <w:tcW w:w="2436" w:type="dxa"/>
          </w:tcPr>
          <w:p w:rsidR="00F73EB4" w:rsidRDefault="00F73EB4">
            <w:r>
              <w:t>pH:</w:t>
            </w:r>
          </w:p>
          <w:p w:rsidR="00F73EB4" w:rsidRDefault="00F73EB4"/>
        </w:tc>
        <w:tc>
          <w:tcPr>
            <w:tcW w:w="2437" w:type="dxa"/>
          </w:tcPr>
          <w:p w:rsidR="00F73EB4" w:rsidRDefault="00F73EB4">
            <w:r>
              <w:t>pCO2:</w:t>
            </w:r>
          </w:p>
        </w:tc>
        <w:tc>
          <w:tcPr>
            <w:tcW w:w="2437" w:type="dxa"/>
          </w:tcPr>
          <w:p w:rsidR="00F73EB4" w:rsidRDefault="00F73EB4">
            <w:r>
              <w:t>pO2:</w:t>
            </w:r>
          </w:p>
        </w:tc>
        <w:tc>
          <w:tcPr>
            <w:tcW w:w="2439" w:type="dxa"/>
          </w:tcPr>
          <w:p w:rsidR="00F73EB4" w:rsidRDefault="00F73EB4">
            <w:r>
              <w:t>BE:</w:t>
            </w:r>
          </w:p>
        </w:tc>
      </w:tr>
    </w:tbl>
    <w:p w:rsidR="00F5421C" w:rsidRDefault="00F5421C"/>
    <w:p w:rsidR="00FA1043" w:rsidRPr="00CA1083" w:rsidRDefault="00F5421C" w:rsidP="00CA1083">
      <w:pPr>
        <w:pStyle w:val="Bezmezer"/>
        <w:rPr>
          <w:b/>
        </w:rPr>
      </w:pPr>
      <w:r>
        <w:br w:type="page"/>
      </w:r>
      <w:r w:rsidR="00F73EB4" w:rsidRPr="00CA1083">
        <w:rPr>
          <w:b/>
        </w:rPr>
        <w:lastRenderedPageBreak/>
        <w:t>Oběh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</w:tblGrid>
      <w:tr w:rsidR="00F73EB4" w:rsidTr="00745F8D">
        <w:tc>
          <w:tcPr>
            <w:tcW w:w="3249" w:type="dxa"/>
          </w:tcPr>
          <w:p w:rsidR="00F73EB4" w:rsidRDefault="00F73EB4" w:rsidP="000760F9">
            <w:r>
              <w:t>TF:</w:t>
            </w:r>
          </w:p>
          <w:p w:rsidR="00F73EB4" w:rsidRDefault="00F73EB4" w:rsidP="000760F9">
            <w:r>
              <w:t xml:space="preserve">   </w:t>
            </w:r>
          </w:p>
        </w:tc>
        <w:tc>
          <w:tcPr>
            <w:tcW w:w="3249" w:type="dxa"/>
          </w:tcPr>
          <w:p w:rsidR="00F73EB4" w:rsidRDefault="00F73EB4" w:rsidP="000760F9">
            <w:r>
              <w:t>MAP:</w:t>
            </w:r>
          </w:p>
        </w:tc>
        <w:tc>
          <w:tcPr>
            <w:tcW w:w="3249" w:type="dxa"/>
          </w:tcPr>
          <w:p w:rsidR="00F73EB4" w:rsidRDefault="00F73EB4" w:rsidP="000760F9">
            <w:r>
              <w:t>CVP:</w:t>
            </w:r>
          </w:p>
        </w:tc>
      </w:tr>
      <w:tr w:rsidR="00F73EB4" w:rsidTr="000760F9">
        <w:tc>
          <w:tcPr>
            <w:tcW w:w="9747" w:type="dxa"/>
            <w:gridSpan w:val="3"/>
          </w:tcPr>
          <w:p w:rsidR="00F73EB4" w:rsidRDefault="00F73EB4" w:rsidP="00F73EB4">
            <w:r>
              <w:t xml:space="preserve">Noradrenalin (dávka/ředění):   </w:t>
            </w:r>
          </w:p>
          <w:p w:rsidR="00F73EB4" w:rsidRDefault="00F73EB4" w:rsidP="00F73EB4"/>
        </w:tc>
      </w:tr>
      <w:tr w:rsidR="00F73EB4" w:rsidTr="000760F9">
        <w:tc>
          <w:tcPr>
            <w:tcW w:w="9747" w:type="dxa"/>
            <w:gridSpan w:val="3"/>
          </w:tcPr>
          <w:p w:rsidR="00F73EB4" w:rsidRDefault="00F73EB4" w:rsidP="00F73EB4">
            <w:proofErr w:type="spellStart"/>
            <w:r>
              <w:t>Dobutamin</w:t>
            </w:r>
            <w:proofErr w:type="spellEnd"/>
            <w:r>
              <w:t xml:space="preserve"> (dávka/ředění): </w:t>
            </w:r>
          </w:p>
          <w:p w:rsidR="00F73EB4" w:rsidRDefault="00F73EB4" w:rsidP="00F73EB4"/>
        </w:tc>
      </w:tr>
      <w:tr w:rsidR="00F73EB4" w:rsidTr="000760F9">
        <w:tc>
          <w:tcPr>
            <w:tcW w:w="9747" w:type="dxa"/>
            <w:gridSpan w:val="3"/>
          </w:tcPr>
          <w:p w:rsidR="00F73EB4" w:rsidRDefault="00F73EB4" w:rsidP="00F73EB4">
            <w:r>
              <w:t xml:space="preserve">Jiné </w:t>
            </w:r>
            <w:proofErr w:type="spellStart"/>
            <w:r>
              <w:t>vasoaktivní</w:t>
            </w:r>
            <w:proofErr w:type="spellEnd"/>
            <w:r>
              <w:t xml:space="preserve"> látky:</w:t>
            </w:r>
          </w:p>
          <w:p w:rsidR="00F73EB4" w:rsidRDefault="00F73EB4" w:rsidP="00F73EB4"/>
        </w:tc>
      </w:tr>
      <w:tr w:rsidR="00F73EB4" w:rsidTr="005C7B1B">
        <w:trPr>
          <w:trHeight w:val="647"/>
        </w:trPr>
        <w:tc>
          <w:tcPr>
            <w:tcW w:w="9747" w:type="dxa"/>
            <w:gridSpan w:val="3"/>
          </w:tcPr>
          <w:p w:rsidR="00F73EB4" w:rsidRDefault="00F73EB4" w:rsidP="000760F9">
            <w:r>
              <w:t>Echokardiografie (hlavní nález):</w:t>
            </w:r>
          </w:p>
          <w:p w:rsidR="00F73EB4" w:rsidRDefault="00F73EB4" w:rsidP="000760F9"/>
          <w:p w:rsidR="00F73EB4" w:rsidRDefault="00F73EB4" w:rsidP="000760F9"/>
          <w:p w:rsidR="00F73EB4" w:rsidRDefault="00F73EB4" w:rsidP="000760F9"/>
        </w:tc>
      </w:tr>
      <w:tr w:rsidR="00FF7D1C" w:rsidTr="009378AD">
        <w:tc>
          <w:tcPr>
            <w:tcW w:w="3249" w:type="dxa"/>
          </w:tcPr>
          <w:p w:rsidR="00FF7D1C" w:rsidRDefault="00FF7D1C" w:rsidP="000760F9">
            <w:proofErr w:type="spellStart"/>
            <w:r>
              <w:t>Mramoráž</w:t>
            </w:r>
            <w:proofErr w:type="spellEnd"/>
            <w:r>
              <w:t>:</w:t>
            </w:r>
          </w:p>
          <w:p w:rsidR="00FF7D1C" w:rsidRDefault="00FF7D1C" w:rsidP="000760F9"/>
        </w:tc>
        <w:tc>
          <w:tcPr>
            <w:tcW w:w="3249" w:type="dxa"/>
          </w:tcPr>
          <w:p w:rsidR="00FF7D1C" w:rsidRDefault="00FF7D1C">
            <w:r>
              <w:t>Otoky:</w:t>
            </w:r>
          </w:p>
        </w:tc>
        <w:tc>
          <w:tcPr>
            <w:tcW w:w="3249" w:type="dxa"/>
          </w:tcPr>
          <w:p w:rsidR="00FF7D1C" w:rsidRDefault="00FF7D1C" w:rsidP="00FF7D1C">
            <w:r>
              <w:t>Laktát:</w:t>
            </w:r>
          </w:p>
          <w:p w:rsidR="00FF7D1C" w:rsidRDefault="00FF7D1C" w:rsidP="00F73EB4"/>
        </w:tc>
      </w:tr>
      <w:tr w:rsidR="009B5740" w:rsidTr="00A42A6F">
        <w:tc>
          <w:tcPr>
            <w:tcW w:w="9747" w:type="dxa"/>
            <w:gridSpan w:val="3"/>
          </w:tcPr>
          <w:p w:rsidR="009B5740" w:rsidRDefault="009B5740" w:rsidP="00A42A6F">
            <w:r>
              <w:t>Cévní vstupy (lokalizace / komplikace):</w:t>
            </w:r>
          </w:p>
          <w:p w:rsidR="009B5740" w:rsidRDefault="009B5740" w:rsidP="00A42A6F"/>
          <w:p w:rsidR="009B5740" w:rsidRDefault="009B5740" w:rsidP="00A42A6F"/>
        </w:tc>
      </w:tr>
    </w:tbl>
    <w:p w:rsidR="00F73EB4" w:rsidRDefault="00F73EB4" w:rsidP="00F73EB4">
      <w:pPr>
        <w:pStyle w:val="Bezmezer"/>
      </w:pPr>
    </w:p>
    <w:p w:rsidR="00F73EB4" w:rsidRPr="00FF7D1C" w:rsidRDefault="00F73EB4" w:rsidP="00F73EB4">
      <w:pPr>
        <w:pStyle w:val="Bezmezer"/>
        <w:rPr>
          <w:b/>
        </w:rPr>
      </w:pPr>
      <w:r w:rsidRPr="00FF7D1C">
        <w:rPr>
          <w:b/>
        </w:rPr>
        <w:t>Ledviny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F73EB4" w:rsidTr="00F73EB4">
        <w:tc>
          <w:tcPr>
            <w:tcW w:w="4889" w:type="dxa"/>
          </w:tcPr>
          <w:p w:rsidR="00F73EB4" w:rsidRDefault="00F73EB4">
            <w:r>
              <w:t>Diuréza za 4 hod:</w:t>
            </w:r>
          </w:p>
          <w:p w:rsidR="00FF7D1C" w:rsidRDefault="00FF7D1C"/>
        </w:tc>
        <w:tc>
          <w:tcPr>
            <w:tcW w:w="4889" w:type="dxa"/>
          </w:tcPr>
          <w:p w:rsidR="00F73EB4" w:rsidRDefault="00FF7D1C">
            <w:r>
              <w:t>Bilance za posledních 24h:</w:t>
            </w:r>
          </w:p>
        </w:tc>
      </w:tr>
      <w:tr w:rsidR="00F73EB4" w:rsidTr="00F73EB4">
        <w:tc>
          <w:tcPr>
            <w:tcW w:w="4889" w:type="dxa"/>
          </w:tcPr>
          <w:p w:rsidR="00F73EB4" w:rsidRDefault="009B5740" w:rsidP="00FF7D1C">
            <w:r>
              <w:t>Poslední k</w:t>
            </w:r>
            <w:r w:rsidR="00FF7D1C">
              <w:t>reatinin</w:t>
            </w:r>
            <w:r>
              <w:t xml:space="preserve"> (datum)</w:t>
            </w:r>
            <w:r w:rsidR="00FF7D1C">
              <w:t>:</w:t>
            </w:r>
          </w:p>
          <w:p w:rsidR="00FF7D1C" w:rsidRDefault="00FF7D1C" w:rsidP="00FF7D1C"/>
        </w:tc>
        <w:tc>
          <w:tcPr>
            <w:tcW w:w="4889" w:type="dxa"/>
          </w:tcPr>
          <w:p w:rsidR="00F73EB4" w:rsidRDefault="00FF7D1C">
            <w:r>
              <w:t>RRT:</w:t>
            </w:r>
          </w:p>
        </w:tc>
      </w:tr>
    </w:tbl>
    <w:p w:rsidR="00FF7D1C" w:rsidRDefault="00FF7D1C" w:rsidP="00FF7D1C">
      <w:pPr>
        <w:pStyle w:val="Bezmezer"/>
      </w:pPr>
    </w:p>
    <w:p w:rsidR="00FF7D1C" w:rsidRPr="00FF7D1C" w:rsidRDefault="00FF7D1C" w:rsidP="00FF7D1C">
      <w:pPr>
        <w:pStyle w:val="Bezmezer"/>
        <w:rPr>
          <w:b/>
        </w:rPr>
      </w:pPr>
      <w:r w:rsidRPr="00FF7D1C">
        <w:rPr>
          <w:b/>
        </w:rPr>
        <w:t>Infekce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FF7D1C" w:rsidTr="00B14E79">
        <w:tc>
          <w:tcPr>
            <w:tcW w:w="3259" w:type="dxa"/>
          </w:tcPr>
          <w:p w:rsidR="00FF7D1C" w:rsidRDefault="00FF7D1C">
            <w:r>
              <w:t>TT:</w:t>
            </w:r>
          </w:p>
          <w:p w:rsidR="006B1704" w:rsidRDefault="006B1704"/>
        </w:tc>
        <w:tc>
          <w:tcPr>
            <w:tcW w:w="3259" w:type="dxa"/>
          </w:tcPr>
          <w:p w:rsidR="00FF7D1C" w:rsidRDefault="00FF7D1C">
            <w:r>
              <w:t>Leu:</w:t>
            </w:r>
          </w:p>
        </w:tc>
        <w:tc>
          <w:tcPr>
            <w:tcW w:w="3260" w:type="dxa"/>
          </w:tcPr>
          <w:p w:rsidR="00FF7D1C" w:rsidRDefault="00FF7D1C">
            <w:r>
              <w:t>CRP:</w:t>
            </w:r>
          </w:p>
        </w:tc>
      </w:tr>
      <w:tr w:rsidR="00FF7D1C" w:rsidTr="006A202F">
        <w:trPr>
          <w:trHeight w:val="423"/>
        </w:trPr>
        <w:tc>
          <w:tcPr>
            <w:tcW w:w="9778" w:type="dxa"/>
            <w:gridSpan w:val="3"/>
          </w:tcPr>
          <w:p w:rsidR="00FF7D1C" w:rsidRDefault="00FF7D1C">
            <w:r>
              <w:t>Infekce/patogen:</w:t>
            </w:r>
          </w:p>
          <w:p w:rsidR="00FF7D1C" w:rsidRDefault="00FF7D1C"/>
        </w:tc>
      </w:tr>
      <w:tr w:rsidR="006A202F" w:rsidTr="006A202F">
        <w:trPr>
          <w:trHeight w:val="423"/>
        </w:trPr>
        <w:tc>
          <w:tcPr>
            <w:tcW w:w="9778" w:type="dxa"/>
            <w:gridSpan w:val="3"/>
          </w:tcPr>
          <w:p w:rsidR="006A202F" w:rsidRDefault="006A202F">
            <w:r>
              <w:t>Očkování COVID 19:</w:t>
            </w:r>
          </w:p>
        </w:tc>
      </w:tr>
      <w:tr w:rsidR="00FF7D1C" w:rsidTr="00FF7D1C">
        <w:tc>
          <w:tcPr>
            <w:tcW w:w="9778" w:type="dxa"/>
            <w:gridSpan w:val="3"/>
          </w:tcPr>
          <w:p w:rsidR="00FF7D1C" w:rsidRDefault="00FF7D1C">
            <w:r>
              <w:t>Antibiotika:</w:t>
            </w:r>
          </w:p>
          <w:p w:rsidR="00FF7D1C" w:rsidRDefault="00FF7D1C"/>
        </w:tc>
      </w:tr>
    </w:tbl>
    <w:p w:rsidR="00FF7D1C" w:rsidRDefault="00FF7D1C" w:rsidP="00FF7D1C">
      <w:pPr>
        <w:pStyle w:val="Bezmezer"/>
      </w:pPr>
    </w:p>
    <w:p w:rsidR="00FF7D1C" w:rsidRPr="00FF7D1C" w:rsidRDefault="00FF7D1C" w:rsidP="00FF7D1C">
      <w:pPr>
        <w:pStyle w:val="Bezmezer"/>
        <w:rPr>
          <w:b/>
        </w:rPr>
      </w:pPr>
      <w:r w:rsidRPr="00FF7D1C">
        <w:rPr>
          <w:b/>
        </w:rPr>
        <w:t>Koagulace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44"/>
        <w:gridCol w:w="2445"/>
        <w:gridCol w:w="2444"/>
        <w:gridCol w:w="2445"/>
      </w:tblGrid>
      <w:tr w:rsidR="00FF7D1C" w:rsidRPr="006B1704" w:rsidTr="00FF7D1C">
        <w:tc>
          <w:tcPr>
            <w:tcW w:w="2444" w:type="dxa"/>
          </w:tcPr>
          <w:p w:rsidR="00FF7D1C" w:rsidRPr="006B1704" w:rsidRDefault="00FF7D1C">
            <w:r w:rsidRPr="006B1704">
              <w:t>APTT:</w:t>
            </w:r>
          </w:p>
          <w:p w:rsidR="00FF7D1C" w:rsidRPr="006B1704" w:rsidRDefault="00FF7D1C"/>
        </w:tc>
        <w:tc>
          <w:tcPr>
            <w:tcW w:w="2445" w:type="dxa"/>
          </w:tcPr>
          <w:p w:rsidR="00FF7D1C" w:rsidRPr="006B1704" w:rsidRDefault="00FF7D1C">
            <w:r w:rsidRPr="006B1704">
              <w:t>PT/INR:</w:t>
            </w:r>
          </w:p>
        </w:tc>
        <w:tc>
          <w:tcPr>
            <w:tcW w:w="2444" w:type="dxa"/>
          </w:tcPr>
          <w:p w:rsidR="00FF7D1C" w:rsidRPr="006B1704" w:rsidRDefault="00FF7D1C" w:rsidP="00FF7D1C">
            <w:r w:rsidRPr="006B1704">
              <w:t>Fibrinogen:</w:t>
            </w:r>
          </w:p>
        </w:tc>
        <w:tc>
          <w:tcPr>
            <w:tcW w:w="2445" w:type="dxa"/>
          </w:tcPr>
          <w:p w:rsidR="00FF7D1C" w:rsidRPr="006B1704" w:rsidRDefault="00FF7D1C">
            <w:r w:rsidRPr="006B1704">
              <w:t>Trombocyty:</w:t>
            </w:r>
          </w:p>
        </w:tc>
      </w:tr>
      <w:tr w:rsidR="00FF7D1C" w:rsidRPr="006B1704" w:rsidTr="00FF7D1C">
        <w:tc>
          <w:tcPr>
            <w:tcW w:w="9778" w:type="dxa"/>
            <w:gridSpan w:val="4"/>
          </w:tcPr>
          <w:p w:rsidR="00FF7D1C" w:rsidRPr="006B1704" w:rsidRDefault="00FF7D1C">
            <w:r w:rsidRPr="006B1704">
              <w:t>Krvácení:</w:t>
            </w:r>
          </w:p>
          <w:p w:rsidR="00FF7D1C" w:rsidRPr="006B1704" w:rsidRDefault="00FF7D1C"/>
        </w:tc>
      </w:tr>
      <w:tr w:rsidR="00FF7D1C" w:rsidRPr="006B1704" w:rsidTr="00FF7D1C">
        <w:tc>
          <w:tcPr>
            <w:tcW w:w="9778" w:type="dxa"/>
            <w:gridSpan w:val="4"/>
          </w:tcPr>
          <w:p w:rsidR="00FF7D1C" w:rsidRPr="006B1704" w:rsidRDefault="00FF7D1C" w:rsidP="00FF7D1C">
            <w:r w:rsidRPr="006B1704">
              <w:t>Kontraindikace k</w:t>
            </w:r>
            <w:r w:rsidR="006B1704" w:rsidRPr="006B1704">
              <w:t xml:space="preserve">  </w:t>
            </w:r>
            <w:proofErr w:type="spellStart"/>
            <w:r w:rsidRPr="006B1704">
              <w:t>antikoagulaci</w:t>
            </w:r>
            <w:proofErr w:type="spellEnd"/>
            <w:r w:rsidRPr="006B1704">
              <w:t>:</w:t>
            </w:r>
          </w:p>
          <w:p w:rsidR="00FF7D1C" w:rsidRPr="006B1704" w:rsidRDefault="00FF7D1C" w:rsidP="00FF7D1C"/>
        </w:tc>
      </w:tr>
    </w:tbl>
    <w:p w:rsidR="00FF7D1C" w:rsidRDefault="00FF7D1C" w:rsidP="006B1704">
      <w:pPr>
        <w:pStyle w:val="Bezmezer"/>
      </w:pPr>
    </w:p>
    <w:p w:rsidR="007339A7" w:rsidRPr="006B1704" w:rsidRDefault="00CA1083" w:rsidP="006B1704">
      <w:pPr>
        <w:pStyle w:val="Bezmezer"/>
        <w:rPr>
          <w:b/>
        </w:rPr>
      </w:pPr>
      <w:r>
        <w:rPr>
          <w:b/>
        </w:rPr>
        <w:t>Ostatní</w:t>
      </w:r>
      <w:r w:rsidR="007339A7" w:rsidRPr="006B1704">
        <w:rPr>
          <w:b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B1704" w:rsidRPr="006B1704" w:rsidTr="006B1704">
        <w:tc>
          <w:tcPr>
            <w:tcW w:w="9778" w:type="dxa"/>
          </w:tcPr>
          <w:p w:rsidR="006B1704" w:rsidRPr="006B1704" w:rsidRDefault="006B1704">
            <w:r w:rsidRPr="006B1704">
              <w:t>Neurologická porucha:</w:t>
            </w:r>
          </w:p>
          <w:p w:rsidR="00CA1083" w:rsidRPr="006B1704" w:rsidRDefault="00CA1083"/>
        </w:tc>
      </w:tr>
      <w:tr w:rsidR="00CA1083" w:rsidRPr="006B1704" w:rsidTr="006B1704">
        <w:tc>
          <w:tcPr>
            <w:tcW w:w="9778" w:type="dxa"/>
          </w:tcPr>
          <w:p w:rsidR="00CA1083" w:rsidRDefault="00CA1083">
            <w:r>
              <w:t>Nedávná KPR:</w:t>
            </w:r>
          </w:p>
          <w:p w:rsidR="00CA1083" w:rsidRPr="006B1704" w:rsidRDefault="00CA1083"/>
        </w:tc>
      </w:tr>
      <w:tr w:rsidR="00CA1083" w:rsidRPr="006B1704" w:rsidTr="006B1704">
        <w:tc>
          <w:tcPr>
            <w:tcW w:w="9778" w:type="dxa"/>
          </w:tcPr>
          <w:p w:rsidR="00CA1083" w:rsidRDefault="00CA1083">
            <w:r w:rsidRPr="006B1704">
              <w:t>Jaterní dysfunkce:</w:t>
            </w:r>
          </w:p>
          <w:p w:rsidR="00CA1083" w:rsidRPr="006B1704" w:rsidRDefault="00CA1083"/>
        </w:tc>
      </w:tr>
    </w:tbl>
    <w:p w:rsidR="009B5740" w:rsidRDefault="006B1704" w:rsidP="009B5740">
      <w:pPr>
        <w:pStyle w:val="Bezmezer"/>
        <w:rPr>
          <w:b/>
        </w:rPr>
      </w:pPr>
      <w:r w:rsidRPr="002528F3">
        <w:rPr>
          <w:b/>
        </w:rPr>
        <w:t xml:space="preserve">Vyplňte </w:t>
      </w:r>
      <w:r w:rsidR="008F2E80" w:rsidRPr="002528F3">
        <w:rPr>
          <w:b/>
        </w:rPr>
        <w:t xml:space="preserve">stručně </w:t>
      </w:r>
      <w:r w:rsidRPr="002528F3">
        <w:rPr>
          <w:b/>
        </w:rPr>
        <w:t xml:space="preserve">dostupné parametry.  </w:t>
      </w:r>
      <w:r w:rsidR="005D59E8" w:rsidRPr="002528F3">
        <w:rPr>
          <w:b/>
        </w:rPr>
        <w:t>Konzultace na t</w:t>
      </w:r>
      <w:r w:rsidR="003D33DD" w:rsidRPr="002528F3">
        <w:rPr>
          <w:b/>
        </w:rPr>
        <w:t>el.</w:t>
      </w:r>
      <w:r w:rsidR="009B5740" w:rsidRPr="002528F3">
        <w:rPr>
          <w:b/>
        </w:rPr>
        <w:t xml:space="preserve"> 724 654 946 (vedoucí služby ARK)</w:t>
      </w:r>
      <w:r w:rsidR="001A5F9D" w:rsidRPr="002528F3">
        <w:rPr>
          <w:b/>
        </w:rPr>
        <w:t>.</w:t>
      </w:r>
    </w:p>
    <w:p w:rsidR="005A0500" w:rsidRPr="002528F3" w:rsidRDefault="005A0500" w:rsidP="009B5740">
      <w:pPr>
        <w:pStyle w:val="Bezmezer"/>
        <w:rPr>
          <w:b/>
        </w:rPr>
      </w:pPr>
      <w:r w:rsidRPr="005A0500">
        <w:rPr>
          <w:b/>
        </w:rPr>
        <w:t>Pošlete do PACS provedené RTG, CT, NMR vyšetření</w:t>
      </w:r>
    </w:p>
    <w:p w:rsidR="006B1704" w:rsidRPr="002528F3" w:rsidRDefault="006B1704" w:rsidP="009B5740">
      <w:pPr>
        <w:pStyle w:val="Bezmezer"/>
        <w:rPr>
          <w:b/>
        </w:rPr>
      </w:pPr>
      <w:r w:rsidRPr="002528F3">
        <w:rPr>
          <w:b/>
        </w:rPr>
        <w:t xml:space="preserve">Odešlete </w:t>
      </w:r>
      <w:r w:rsidR="009B5740" w:rsidRPr="002528F3">
        <w:rPr>
          <w:b/>
        </w:rPr>
        <w:t>emailem</w:t>
      </w:r>
      <w:r w:rsidR="005C7B1B" w:rsidRPr="002528F3">
        <w:rPr>
          <w:b/>
        </w:rPr>
        <w:t xml:space="preserve"> </w:t>
      </w:r>
      <w:r w:rsidR="00C712E5" w:rsidRPr="002528F3">
        <w:rPr>
          <w:b/>
        </w:rPr>
        <w:t>vedoucím</w:t>
      </w:r>
      <w:r w:rsidR="005C7B1B" w:rsidRPr="002528F3">
        <w:rPr>
          <w:b/>
        </w:rPr>
        <w:t>u</w:t>
      </w:r>
      <w:r w:rsidR="00C712E5" w:rsidRPr="002528F3">
        <w:rPr>
          <w:b/>
        </w:rPr>
        <w:t xml:space="preserve"> služby</w:t>
      </w:r>
      <w:r w:rsidR="003B77D9" w:rsidRPr="002528F3">
        <w:rPr>
          <w:b/>
        </w:rPr>
        <w:t xml:space="preserve"> po tel. konzultaci</w:t>
      </w:r>
      <w:r w:rsidRPr="002528F3">
        <w:rPr>
          <w:b/>
        </w:rPr>
        <w:t>.</w:t>
      </w:r>
      <w:r w:rsidR="00CA1083" w:rsidRPr="002528F3">
        <w:rPr>
          <w:b/>
        </w:rPr>
        <w:t xml:space="preserve">  </w:t>
      </w:r>
    </w:p>
    <w:sectPr w:rsidR="006B1704" w:rsidRPr="002528F3" w:rsidSect="009B5740">
      <w:footerReference w:type="default" r:id="rId9"/>
      <w:pgSz w:w="11906" w:h="16838"/>
      <w:pgMar w:top="1134" w:right="1134" w:bottom="680" w:left="1134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2FB" w:rsidRDefault="005602FB" w:rsidP="009B5740">
      <w:pPr>
        <w:spacing w:after="0" w:line="240" w:lineRule="auto"/>
      </w:pPr>
      <w:r>
        <w:separator/>
      </w:r>
    </w:p>
  </w:endnote>
  <w:endnote w:type="continuationSeparator" w:id="0">
    <w:p w:rsidR="005602FB" w:rsidRDefault="005602FB" w:rsidP="009B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00390"/>
      <w:docPartObj>
        <w:docPartGallery w:val="Page Numbers (Bottom of Page)"/>
        <w:docPartUnique/>
      </w:docPartObj>
    </w:sdtPr>
    <w:sdtEndPr/>
    <w:sdtContent>
      <w:tbl>
        <w:tblPr>
          <w:tblStyle w:val="Mkatabul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889"/>
          <w:gridCol w:w="4889"/>
        </w:tblGrid>
        <w:tr w:rsidR="009B5740" w:rsidTr="009B5740">
          <w:tc>
            <w:tcPr>
              <w:tcW w:w="4889" w:type="dxa"/>
            </w:tcPr>
            <w:p w:rsidR="009B5740" w:rsidRDefault="009B5740" w:rsidP="009B5740">
              <w:pPr>
                <w:pStyle w:val="Zpat"/>
              </w:pPr>
              <w:r>
                <w:t>Formulá</w:t>
              </w:r>
              <w:r w:rsidR="00C712E5">
                <w:t>ř pro referenci pacienta na ARK</w:t>
              </w:r>
            </w:p>
          </w:tc>
          <w:tc>
            <w:tcPr>
              <w:tcW w:w="4889" w:type="dxa"/>
            </w:tcPr>
            <w:p w:rsidR="009B5740" w:rsidRDefault="00800F34">
              <w:pPr>
                <w:pStyle w:val="Zpat"/>
                <w:jc w:val="right"/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82474A">
                <w:rPr>
                  <w:noProof/>
                </w:rPr>
                <w:t>1</w:t>
              </w:r>
              <w:r>
                <w:rPr>
                  <w:noProof/>
                </w:rPr>
                <w:fldChar w:fldCharType="end"/>
              </w:r>
              <w:r w:rsidR="009B5740">
                <w:t>/</w:t>
              </w:r>
              <w:fldSimple w:instr=" NUMPAGES   \* MERGEFORMAT ">
                <w:r w:rsidR="0082474A">
                  <w:rPr>
                    <w:noProof/>
                  </w:rPr>
                  <w:t>2</w:t>
                </w:r>
              </w:fldSimple>
            </w:p>
          </w:tc>
        </w:tr>
      </w:tbl>
      <w:p w:rsidR="009B5740" w:rsidRDefault="005602FB" w:rsidP="009B5740">
        <w:pPr>
          <w:pStyle w:val="Zpat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2FB" w:rsidRDefault="005602FB" w:rsidP="009B5740">
      <w:pPr>
        <w:spacing w:after="0" w:line="240" w:lineRule="auto"/>
      </w:pPr>
      <w:r>
        <w:separator/>
      </w:r>
    </w:p>
  </w:footnote>
  <w:footnote w:type="continuationSeparator" w:id="0">
    <w:p w:rsidR="005602FB" w:rsidRDefault="005602FB" w:rsidP="009B57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043"/>
    <w:rsid w:val="00042B13"/>
    <w:rsid w:val="00067DCB"/>
    <w:rsid w:val="001A5F9D"/>
    <w:rsid w:val="002528F3"/>
    <w:rsid w:val="00292631"/>
    <w:rsid w:val="002D543A"/>
    <w:rsid w:val="002D7327"/>
    <w:rsid w:val="002F3810"/>
    <w:rsid w:val="00350A9D"/>
    <w:rsid w:val="0039105B"/>
    <w:rsid w:val="003B77D9"/>
    <w:rsid w:val="003D33DD"/>
    <w:rsid w:val="005602FB"/>
    <w:rsid w:val="0058317B"/>
    <w:rsid w:val="005A0500"/>
    <w:rsid w:val="005C7B1B"/>
    <w:rsid w:val="005D59E8"/>
    <w:rsid w:val="006A202F"/>
    <w:rsid w:val="006B1704"/>
    <w:rsid w:val="007339A7"/>
    <w:rsid w:val="00757CC1"/>
    <w:rsid w:val="00800F34"/>
    <w:rsid w:val="0082474A"/>
    <w:rsid w:val="008413A8"/>
    <w:rsid w:val="008F2E80"/>
    <w:rsid w:val="009B5740"/>
    <w:rsid w:val="00AE7D02"/>
    <w:rsid w:val="00B00E7A"/>
    <w:rsid w:val="00B53E59"/>
    <w:rsid w:val="00B55EE0"/>
    <w:rsid w:val="00BC0029"/>
    <w:rsid w:val="00C712E5"/>
    <w:rsid w:val="00CA1083"/>
    <w:rsid w:val="00E84F24"/>
    <w:rsid w:val="00EA17E0"/>
    <w:rsid w:val="00F30504"/>
    <w:rsid w:val="00F5421C"/>
    <w:rsid w:val="00F73EB4"/>
    <w:rsid w:val="00F93DAA"/>
    <w:rsid w:val="00FA1043"/>
    <w:rsid w:val="00FB5A52"/>
    <w:rsid w:val="00FF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A1043"/>
    <w:pPr>
      <w:spacing w:after="0" w:line="240" w:lineRule="auto"/>
    </w:pPr>
  </w:style>
  <w:style w:type="table" w:styleId="Mkatabulky">
    <w:name w:val="Table Grid"/>
    <w:basedOn w:val="Normlntabulka"/>
    <w:uiPriority w:val="59"/>
    <w:rsid w:val="00FA1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A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108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B5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5740"/>
  </w:style>
  <w:style w:type="paragraph" w:styleId="Zpat">
    <w:name w:val="footer"/>
    <w:basedOn w:val="Normln"/>
    <w:link w:val="ZpatChar"/>
    <w:uiPriority w:val="99"/>
    <w:unhideWhenUsed/>
    <w:rsid w:val="009B5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57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A1043"/>
    <w:pPr>
      <w:spacing w:after="0" w:line="240" w:lineRule="auto"/>
    </w:pPr>
  </w:style>
  <w:style w:type="table" w:styleId="Mkatabulky">
    <w:name w:val="Table Grid"/>
    <w:basedOn w:val="Normlntabulka"/>
    <w:uiPriority w:val="59"/>
    <w:rsid w:val="00FA1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A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108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B5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5740"/>
  </w:style>
  <w:style w:type="paragraph" w:styleId="Zpat">
    <w:name w:val="footer"/>
    <w:basedOn w:val="Normln"/>
    <w:link w:val="ZpatChar"/>
    <w:uiPriority w:val="99"/>
    <w:unhideWhenUsed/>
    <w:rsid w:val="009B5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5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C49EFF-1A54-4593-825F-44AEE65C3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8</cp:revision>
  <cp:lastPrinted>2018-05-29T09:49:00Z</cp:lastPrinted>
  <dcterms:created xsi:type="dcterms:W3CDTF">2021-11-02T11:28:00Z</dcterms:created>
  <dcterms:modified xsi:type="dcterms:W3CDTF">2021-11-16T10:31:00Z</dcterms:modified>
</cp:coreProperties>
</file>